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086756" w:rsidRDefault="00086756">
      <w:pPr>
        <w:pBdr>
          <w:top w:val="nil"/>
          <w:left w:val="nil"/>
          <w:bottom w:val="nil"/>
          <w:right w:val="nil"/>
          <w:between w:val="nil"/>
        </w:pBdr>
        <w:spacing w:after="0" w:line="240" w:lineRule="auto"/>
        <w:rPr>
          <w:color w:val="000000"/>
        </w:rPr>
      </w:pPr>
    </w:p>
    <w:p w14:paraId="0000001B" w14:textId="77777777" w:rsidR="00086756" w:rsidRDefault="0083274C">
      <w:pPr>
        <w:spacing w:after="0"/>
        <w:jc w:val="center"/>
        <w:rPr>
          <w:rFonts w:ascii="Times New Roman" w:eastAsia="Times New Roman" w:hAnsi="Times New Roman" w:cs="Times New Roman"/>
          <w:b/>
        </w:rPr>
      </w:pPr>
      <w:bookmarkStart w:id="0" w:name="_GoBack"/>
      <w:bookmarkEnd w:id="0"/>
      <w:r>
        <w:rPr>
          <w:rFonts w:ascii="Times New Roman" w:eastAsia="Times New Roman" w:hAnsi="Times New Roman" w:cs="Times New Roman"/>
          <w:b/>
        </w:rPr>
        <w:t>T.C.</w:t>
      </w:r>
    </w:p>
    <w:p w14:paraId="0000001C" w14:textId="77777777" w:rsidR="00086756" w:rsidRDefault="0083274C">
      <w:pPr>
        <w:spacing w:after="0"/>
        <w:jc w:val="center"/>
        <w:rPr>
          <w:rFonts w:ascii="Times New Roman" w:eastAsia="Times New Roman" w:hAnsi="Times New Roman" w:cs="Times New Roman"/>
          <w:b/>
        </w:rPr>
      </w:pPr>
      <w:r>
        <w:rPr>
          <w:rFonts w:ascii="Times New Roman" w:eastAsia="Times New Roman" w:hAnsi="Times New Roman" w:cs="Times New Roman"/>
          <w:b/>
        </w:rPr>
        <w:t>KONYA TEKNİK ÜNİVERSİTESİ</w:t>
      </w:r>
    </w:p>
    <w:p w14:paraId="0000001D" w14:textId="77777777" w:rsidR="00086756" w:rsidRDefault="0083274C">
      <w:pPr>
        <w:spacing w:after="60"/>
        <w:jc w:val="center"/>
        <w:rPr>
          <w:rFonts w:ascii="Times New Roman" w:eastAsia="Times New Roman" w:hAnsi="Times New Roman" w:cs="Times New Roman"/>
          <w:b/>
        </w:rPr>
      </w:pPr>
      <w:r>
        <w:rPr>
          <w:rFonts w:ascii="Times New Roman" w:eastAsia="Times New Roman" w:hAnsi="Times New Roman" w:cs="Times New Roman"/>
          <w:b/>
        </w:rPr>
        <w:t>LİSANSÜSTÜ EĞİTİM ENSTİTÜSÜ</w:t>
      </w:r>
    </w:p>
    <w:p w14:paraId="0000001E" w14:textId="77777777" w:rsidR="00086756" w:rsidRDefault="0083274C">
      <w:pPr>
        <w:spacing w:after="60"/>
        <w:jc w:val="center"/>
        <w:rPr>
          <w:rFonts w:ascii="Times New Roman" w:eastAsia="Times New Roman" w:hAnsi="Times New Roman" w:cs="Times New Roman"/>
          <w:b/>
        </w:rPr>
      </w:pPr>
      <w:proofErr w:type="gramStart"/>
      <w:r>
        <w:rPr>
          <w:rFonts w:ascii="Times New Roman" w:eastAsia="Times New Roman" w:hAnsi="Times New Roman" w:cs="Times New Roman"/>
          <w:b/>
        </w:rPr>
        <w:t>…………………………………………</w:t>
      </w:r>
      <w:proofErr w:type="gramEnd"/>
      <w:r>
        <w:rPr>
          <w:rFonts w:ascii="Times New Roman" w:eastAsia="Times New Roman" w:hAnsi="Times New Roman" w:cs="Times New Roman"/>
          <w:b/>
        </w:rPr>
        <w:t xml:space="preserve"> ANABİLİM DALI BAŞKANLIĞINA</w:t>
      </w:r>
    </w:p>
    <w:p w14:paraId="0000001F" w14:textId="77777777" w:rsidR="00086756" w:rsidRDefault="0083274C">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Anabilim Dalınız Yüksek Lisans / Doktora programına yurt dışından gelen öğrenci statüsünde başvuruda bulunmak istiyorum.</w:t>
      </w:r>
    </w:p>
    <w:p w14:paraId="00000020" w14:textId="77777777" w:rsidR="00086756" w:rsidRDefault="0083274C">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Başvurum için aşağıda belirtilen evrakları dilekçemin ekinde teslim etmiş bulunuyorum. Diploma, Transkript, Pasaport ve diğer belgelerimde herhangi bir tahrifat yapıldığı veya sahte belge kullandığım tespit edildiği takdirde kazandığım tüm haklardan vazgeçeceğimi kabul ve beyan ederim.</w:t>
      </w:r>
    </w:p>
    <w:p w14:paraId="00000021" w14:textId="77777777" w:rsidR="00086756" w:rsidRDefault="0083274C">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Başvurumun değerlendirilmesini arz ederim. </w:t>
      </w:r>
      <w:r>
        <w:rPr>
          <w:rFonts w:ascii="Times New Roman" w:eastAsia="Times New Roman" w:hAnsi="Times New Roman" w:cs="Times New Roman"/>
          <w:b/>
          <w:sz w:val="24"/>
          <w:szCs w:val="24"/>
        </w:rPr>
        <w:t>…/…/2023</w:t>
      </w:r>
    </w:p>
    <w:p w14:paraId="00000022" w14:textId="77777777" w:rsidR="00086756" w:rsidRDefault="0083274C">
      <w:pPr>
        <w:tabs>
          <w:tab w:val="left" w:pos="7323"/>
        </w:tabs>
        <w:rPr>
          <w:rFonts w:ascii="Times New Roman" w:eastAsia="Times New Roman" w:hAnsi="Times New Roman" w:cs="Times New Roman"/>
          <w:b/>
        </w:rPr>
      </w:pPr>
      <w:r>
        <w:rPr>
          <w:rFonts w:ascii="Times New Roman" w:eastAsia="Times New Roman" w:hAnsi="Times New Roman" w:cs="Times New Roman"/>
          <w:b/>
          <w:sz w:val="24"/>
          <w:szCs w:val="24"/>
        </w:rPr>
        <w:t>Telefon No     :</w:t>
      </w:r>
      <w:r>
        <w:rPr>
          <w:rFonts w:ascii="Times New Roman" w:eastAsia="Times New Roman" w:hAnsi="Times New Roman" w:cs="Times New Roman"/>
          <w:b/>
        </w:rPr>
        <w:tab/>
      </w:r>
    </w:p>
    <w:p w14:paraId="00000023" w14:textId="77777777" w:rsidR="00086756" w:rsidRDefault="0083274C">
      <w:pPr>
        <w:tabs>
          <w:tab w:val="left" w:pos="7323"/>
        </w:tabs>
        <w:rPr>
          <w:rFonts w:ascii="Times New Roman" w:eastAsia="Times New Roman" w:hAnsi="Times New Roman" w:cs="Times New Roman"/>
          <w:b/>
        </w:rPr>
      </w:pPr>
      <w:r>
        <w:rPr>
          <w:rFonts w:ascii="Times New Roman" w:eastAsia="Times New Roman" w:hAnsi="Times New Roman" w:cs="Times New Roman"/>
          <w:b/>
        </w:rPr>
        <w:t xml:space="preserve">Adı </w:t>
      </w:r>
      <w:proofErr w:type="gramStart"/>
      <w:r>
        <w:rPr>
          <w:rFonts w:ascii="Times New Roman" w:eastAsia="Times New Roman" w:hAnsi="Times New Roman" w:cs="Times New Roman"/>
          <w:b/>
        </w:rPr>
        <w:t>SOYADI   :</w:t>
      </w:r>
      <w:proofErr w:type="gramEnd"/>
    </w:p>
    <w:p w14:paraId="00000024" w14:textId="77777777" w:rsidR="00086756" w:rsidRDefault="0083274C">
      <w:pPr>
        <w:spacing w:after="0" w:line="240" w:lineRule="auto"/>
        <w:rPr>
          <w:rFonts w:ascii="Times New Roman" w:eastAsia="Times New Roman" w:hAnsi="Times New Roman" w:cs="Times New Roman"/>
          <w:b/>
        </w:rPr>
      </w:pPr>
      <w:r>
        <w:rPr>
          <w:rFonts w:ascii="Times New Roman" w:eastAsia="Times New Roman" w:hAnsi="Times New Roman" w:cs="Times New Roman"/>
          <w:b/>
        </w:rPr>
        <w:t>İmza</w:t>
      </w:r>
      <w:r>
        <w:rPr>
          <w:rFonts w:ascii="Times New Roman" w:eastAsia="Times New Roman" w:hAnsi="Times New Roman" w:cs="Times New Roman"/>
          <w:b/>
        </w:rPr>
        <w:tab/>
      </w:r>
      <w:r>
        <w:rPr>
          <w:rFonts w:ascii="Times New Roman" w:eastAsia="Times New Roman" w:hAnsi="Times New Roman" w:cs="Times New Roman"/>
          <w:b/>
        </w:rPr>
        <w:tab/>
        <w:t>:</w:t>
      </w:r>
    </w:p>
    <w:p w14:paraId="00000025" w14:textId="77777777" w:rsidR="00086756" w:rsidRDefault="00086756">
      <w:pPr>
        <w:tabs>
          <w:tab w:val="left" w:pos="390"/>
        </w:tabs>
        <w:spacing w:after="0" w:line="240" w:lineRule="auto"/>
        <w:rPr>
          <w:rFonts w:ascii="Times New Roman" w:eastAsia="Times New Roman" w:hAnsi="Times New Roman" w:cs="Times New Roman"/>
        </w:rPr>
      </w:pPr>
    </w:p>
    <w:p w14:paraId="00000026" w14:textId="77777777" w:rsidR="00086756" w:rsidRDefault="0083274C">
      <w:pPr>
        <w:rPr>
          <w:rFonts w:ascii="Times New Roman" w:eastAsia="Times New Roman" w:hAnsi="Times New Roman" w:cs="Times New Roman"/>
          <w:b/>
          <w:u w:val="single"/>
        </w:rPr>
      </w:pPr>
      <w:r>
        <w:rPr>
          <w:rFonts w:ascii="Times New Roman" w:eastAsia="Times New Roman" w:hAnsi="Times New Roman" w:cs="Times New Roman"/>
          <w:b/>
          <w:u w:val="single"/>
        </w:rPr>
        <w:t>Ekler:</w:t>
      </w:r>
    </w:p>
    <w:p w14:paraId="00000027" w14:textId="77777777" w:rsidR="00086756" w:rsidRDefault="0083274C">
      <w:pPr>
        <w:numPr>
          <w:ilvl w:val="0"/>
          <w:numId w:val="1"/>
        </w:numPr>
        <w:pBdr>
          <w:top w:val="nil"/>
          <w:left w:val="nil"/>
          <w:bottom w:val="nil"/>
          <w:right w:val="nil"/>
          <w:between w:val="nil"/>
        </w:pBdr>
        <w:tabs>
          <w:tab w:val="left" w:pos="0"/>
        </w:tabs>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Doktora programına başvuruda dört yıllık eğitim veren eğitim kurumlarından aldığını gösteren lisans diploması, yüksek lisans diploması ve transkript belgelerinin yeminli mütercim tercüman tarafından çevrilmiş noter onaylı Türkçe tercümeleri</w:t>
      </w:r>
    </w:p>
    <w:p w14:paraId="00000028" w14:textId="77777777" w:rsidR="00086756" w:rsidRDefault="0083274C">
      <w:pPr>
        <w:numPr>
          <w:ilvl w:val="0"/>
          <w:numId w:val="1"/>
        </w:numPr>
        <w:pBdr>
          <w:top w:val="nil"/>
          <w:left w:val="nil"/>
          <w:bottom w:val="nil"/>
          <w:right w:val="nil"/>
          <w:between w:val="nil"/>
        </w:pBdr>
        <w:tabs>
          <w:tab w:val="left" w:pos="0"/>
        </w:tabs>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Yüksek lisans programına başvuruda dört yıllık eğitim veren eğitim kurumlarından aldığını gösteren lisans diploması ve transkript belgelerinin yeminli mütercim tercüman tarafından çevrilmiş noter onaylı Türkçe tercümeleri</w:t>
      </w:r>
    </w:p>
    <w:p w14:paraId="00000029" w14:textId="1F0EB236" w:rsidR="00086756" w:rsidRDefault="0083274C">
      <w:pPr>
        <w:numPr>
          <w:ilvl w:val="0"/>
          <w:numId w:val="1"/>
        </w:numPr>
        <w:pBdr>
          <w:top w:val="nil"/>
          <w:left w:val="nil"/>
          <w:bottom w:val="nil"/>
          <w:right w:val="nil"/>
          <w:between w:val="nil"/>
        </w:pBdr>
        <w:tabs>
          <w:tab w:val="left" w:pos="0"/>
        </w:tabs>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Türkçe dil bilgisi seviyesini gösterir belgenin aslı </w:t>
      </w:r>
      <w:proofErr w:type="gramStart"/>
      <w:r>
        <w:rPr>
          <w:rFonts w:ascii="Times New Roman" w:eastAsia="Times New Roman" w:hAnsi="Times New Roman" w:cs="Times New Roman"/>
          <w:color w:val="222222"/>
          <w:sz w:val="24"/>
          <w:szCs w:val="24"/>
        </w:rPr>
        <w:t>(</w:t>
      </w:r>
      <w:proofErr w:type="gramEnd"/>
      <w:r>
        <w:rPr>
          <w:rFonts w:ascii="Times New Roman" w:eastAsia="Times New Roman" w:hAnsi="Times New Roman" w:cs="Times New Roman"/>
          <w:color w:val="222222"/>
          <w:sz w:val="24"/>
          <w:szCs w:val="24"/>
        </w:rPr>
        <w:t xml:space="preserve">Türkiye’deki yükseköğretim kurumlarının Türkçe Öğretimi Uygulama ve Araştırma Merkezlerinden (TÖMER) alınmış veya Yükseköğretim Kurulu tarafından geçerliliği kabul edilen Türkçe dil bilgisi seviyesi geçer notu, tezli yüksek lisans ve doktora programları için </w:t>
      </w:r>
      <w:r>
        <w:rPr>
          <w:rFonts w:ascii="Times New Roman" w:eastAsia="Times New Roman" w:hAnsi="Times New Roman" w:cs="Times New Roman"/>
          <w:b/>
          <w:color w:val="222222"/>
          <w:sz w:val="24"/>
          <w:szCs w:val="24"/>
        </w:rPr>
        <w:t>C1 seviyesinde</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b/>
          <w:color w:val="222222"/>
          <w:sz w:val="24"/>
          <w:szCs w:val="24"/>
        </w:rPr>
        <w:t>100 tam puan üzerinden 70 ve</w:t>
      </w:r>
      <w:r w:rsidR="00DE6A5F">
        <w:rPr>
          <w:rFonts w:ascii="Times New Roman" w:eastAsia="Times New Roman" w:hAnsi="Times New Roman" w:cs="Times New Roman"/>
          <w:b/>
          <w:color w:val="222222"/>
          <w:sz w:val="24"/>
          <w:szCs w:val="24"/>
        </w:rPr>
        <w:t>ya</w:t>
      </w:r>
      <w:r>
        <w:rPr>
          <w:rFonts w:ascii="Times New Roman" w:eastAsia="Times New Roman" w:hAnsi="Times New Roman" w:cs="Times New Roman"/>
          <w:b/>
          <w:color w:val="222222"/>
          <w:sz w:val="24"/>
          <w:szCs w:val="24"/>
        </w:rPr>
        <w:t xml:space="preserve"> üzerinde</w:t>
      </w:r>
      <w:r>
        <w:rPr>
          <w:rFonts w:ascii="Times New Roman" w:eastAsia="Times New Roman" w:hAnsi="Times New Roman" w:cs="Times New Roman"/>
          <w:color w:val="222222"/>
          <w:sz w:val="24"/>
          <w:szCs w:val="24"/>
        </w:rPr>
        <w:t xml:space="preserve"> olmalıdır. Bu şartı sağlamayanlar, bir yıl ile sınırlı kalmak kaydıyla TÖMER belgesini getirmek üzere hazırlık sınıfı öğrencisi olarak kaydedilir.</w:t>
      </w:r>
      <w:proofErr w:type="gramStart"/>
      <w:r>
        <w:rPr>
          <w:rFonts w:ascii="Times New Roman" w:eastAsia="Times New Roman" w:hAnsi="Times New Roman" w:cs="Times New Roman"/>
          <w:color w:val="222222"/>
          <w:sz w:val="24"/>
          <w:szCs w:val="24"/>
        </w:rPr>
        <w:t>)</w:t>
      </w:r>
      <w:proofErr w:type="gramEnd"/>
    </w:p>
    <w:p w14:paraId="0000002A" w14:textId="77777777" w:rsidR="00086756" w:rsidRDefault="0083274C">
      <w:pPr>
        <w:numPr>
          <w:ilvl w:val="0"/>
          <w:numId w:val="1"/>
        </w:numPr>
        <w:pBdr>
          <w:top w:val="nil"/>
          <w:left w:val="nil"/>
          <w:bottom w:val="nil"/>
          <w:right w:val="nil"/>
          <w:between w:val="nil"/>
        </w:pBdr>
        <w:tabs>
          <w:tab w:val="left" w:pos="0"/>
        </w:tabs>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Lisans veya Yüksek Lisans öğrenimini Türkiye’de tamamlayan yabancı uyruklu adaylar ile Lisans veya Yüksek Lisans eğitimini yurt dışında tamamlayan T.C. vatandaşı adaylar TÖMER belgesinden muaftır.</w:t>
      </w:r>
    </w:p>
    <w:p w14:paraId="0000002B" w14:textId="77777777" w:rsidR="00086756" w:rsidRDefault="0083274C">
      <w:pPr>
        <w:numPr>
          <w:ilvl w:val="0"/>
          <w:numId w:val="1"/>
        </w:numPr>
        <w:pBdr>
          <w:top w:val="nil"/>
          <w:left w:val="nil"/>
          <w:bottom w:val="nil"/>
          <w:right w:val="nil"/>
          <w:between w:val="nil"/>
        </w:pBdr>
        <w:tabs>
          <w:tab w:val="left" w:pos="0"/>
        </w:tabs>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Pasaportun aslı ve noter onaylı tercümesi</w:t>
      </w:r>
    </w:p>
    <w:p w14:paraId="0000002C" w14:textId="77777777" w:rsidR="00086756" w:rsidRDefault="0083274C">
      <w:pPr>
        <w:numPr>
          <w:ilvl w:val="0"/>
          <w:numId w:val="1"/>
        </w:numPr>
        <w:pBdr>
          <w:top w:val="nil"/>
          <w:left w:val="nil"/>
          <w:bottom w:val="nil"/>
          <w:right w:val="nil"/>
          <w:between w:val="nil"/>
        </w:pBdr>
        <w:tabs>
          <w:tab w:val="left" w:pos="0"/>
        </w:tabs>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Sicil Belgesi</w:t>
      </w:r>
    </w:p>
    <w:p w14:paraId="0000002D" w14:textId="77777777" w:rsidR="00086756" w:rsidRDefault="0083274C">
      <w:pPr>
        <w:numPr>
          <w:ilvl w:val="0"/>
          <w:numId w:val="1"/>
        </w:numPr>
        <w:pBdr>
          <w:top w:val="nil"/>
          <w:left w:val="nil"/>
          <w:bottom w:val="nil"/>
          <w:right w:val="nil"/>
          <w:between w:val="nil"/>
        </w:pBdr>
        <w:tabs>
          <w:tab w:val="left" w:pos="0"/>
        </w:tabs>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Referans Mektubu</w:t>
      </w:r>
    </w:p>
    <w:p w14:paraId="0000002E" w14:textId="77777777" w:rsidR="00086756" w:rsidRDefault="0083274C">
      <w:pPr>
        <w:numPr>
          <w:ilvl w:val="0"/>
          <w:numId w:val="1"/>
        </w:numPr>
        <w:pBdr>
          <w:top w:val="nil"/>
          <w:left w:val="nil"/>
          <w:bottom w:val="nil"/>
          <w:right w:val="nil"/>
          <w:between w:val="nil"/>
        </w:pBdr>
        <w:tabs>
          <w:tab w:val="left" w:pos="0"/>
        </w:tabs>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Son 6 ayda çekilmiş 4 adet vesikalık fotoğraf</w:t>
      </w:r>
    </w:p>
    <w:p w14:paraId="0000002F" w14:textId="77777777" w:rsidR="00086756" w:rsidRDefault="0083274C">
      <w:pPr>
        <w:tabs>
          <w:tab w:val="left" w:pos="843"/>
        </w:tabs>
        <w:spacing w:after="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Not: </w:t>
      </w:r>
    </w:p>
    <w:p w14:paraId="00000030" w14:textId="77777777" w:rsidR="00086756" w:rsidRDefault="0083274C">
      <w:pPr>
        <w:numPr>
          <w:ilvl w:val="0"/>
          <w:numId w:val="2"/>
        </w:numPr>
        <w:pBdr>
          <w:top w:val="nil"/>
          <w:left w:val="nil"/>
          <w:bottom w:val="nil"/>
          <w:right w:val="nil"/>
          <w:between w:val="nil"/>
        </w:pBdr>
        <w:tabs>
          <w:tab w:val="left" w:pos="843"/>
        </w:tabs>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Aynı anda birden fazla programa kayıt yaptırılamaz, kayıt yaptırdığı tespit edilenlerin tüm programlardan kayıtları silinir.</w:t>
      </w:r>
    </w:p>
    <w:p w14:paraId="00000031" w14:textId="2CB8E5D0" w:rsidR="00086756" w:rsidRDefault="0083274C">
      <w:pPr>
        <w:numPr>
          <w:ilvl w:val="0"/>
          <w:numId w:val="2"/>
        </w:numPr>
        <w:pBdr>
          <w:top w:val="nil"/>
          <w:left w:val="nil"/>
          <w:bottom w:val="nil"/>
          <w:right w:val="nil"/>
          <w:between w:val="nil"/>
        </w:pBdr>
        <w:tabs>
          <w:tab w:val="left" w:pos="843"/>
        </w:tabs>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2023-2024 Güz yarıyılında yurt dışından gelen öğrencilerin Tezli Yüksek Lisans ve Doktora öğrenim ücreti resmi gazetede yayınlanan Cumhurbaşkanlığı Kararnamesine göre belirlenecektir. (Üniversitelerin TÖMER’lerinde ve Enstitümüzün Bilimsel Hazırlık programlarında öğrenim görenler harç ödemesi yapacaktır.)</w:t>
      </w:r>
    </w:p>
    <w:p w14:paraId="00000032" w14:textId="77777777" w:rsidR="00086756" w:rsidRDefault="0083274C">
      <w:pPr>
        <w:numPr>
          <w:ilvl w:val="0"/>
          <w:numId w:val="2"/>
        </w:numPr>
        <w:pBdr>
          <w:top w:val="nil"/>
          <w:left w:val="nil"/>
          <w:bottom w:val="nil"/>
          <w:right w:val="nil"/>
          <w:between w:val="nil"/>
        </w:pBdr>
        <w:tabs>
          <w:tab w:val="left" w:pos="843"/>
        </w:tabs>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000000"/>
          <w:sz w:val="24"/>
          <w:szCs w:val="24"/>
        </w:rPr>
        <w:t xml:space="preserve">Başvurduğu anabilim dalından farklı alanlarda lisans veya yüksek lisans yapmış olan adaylarla lisans veya yüksek lisans derecesini başka bir yükseköğretim kurumundan almış olan adaylar “Bilimsel Hazırlık Programı” </w:t>
      </w:r>
      <w:proofErr w:type="spellStart"/>
      <w:r>
        <w:rPr>
          <w:rFonts w:ascii="Times New Roman" w:eastAsia="Times New Roman" w:hAnsi="Times New Roman" w:cs="Times New Roman"/>
          <w:color w:val="000000"/>
          <w:sz w:val="24"/>
          <w:szCs w:val="24"/>
        </w:rPr>
        <w:t>na</w:t>
      </w:r>
      <w:proofErr w:type="spellEnd"/>
      <w:r>
        <w:rPr>
          <w:rFonts w:ascii="Times New Roman" w:eastAsia="Times New Roman" w:hAnsi="Times New Roman" w:cs="Times New Roman"/>
          <w:color w:val="000000"/>
          <w:sz w:val="24"/>
          <w:szCs w:val="24"/>
        </w:rPr>
        <w:t xml:space="preserve"> alınabilir. Bilimsel Hazırlık Programına alınan öğrencilere danışman ataması yapılmaz.</w:t>
      </w:r>
    </w:p>
    <w:sectPr w:rsidR="00086756">
      <w:pgSz w:w="11906" w:h="16838"/>
      <w:pgMar w:top="720" w:right="720" w:bottom="720" w:left="72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1E4F84"/>
    <w:multiLevelType w:val="multilevel"/>
    <w:tmpl w:val="9D5662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F0F260C"/>
    <w:multiLevelType w:val="multilevel"/>
    <w:tmpl w:val="B80427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756"/>
    <w:rsid w:val="00086756"/>
    <w:rsid w:val="003E4444"/>
    <w:rsid w:val="0083274C"/>
    <w:rsid w:val="00DE6A5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FC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9FD"/>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table" w:styleId="TabloKlavuzu">
    <w:name w:val="Table Grid"/>
    <w:basedOn w:val="NormalTablo"/>
    <w:uiPriority w:val="59"/>
    <w:rsid w:val="002E47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F1E56"/>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1F1E56"/>
    <w:rPr>
      <w:b/>
      <w:bCs/>
    </w:rPr>
  </w:style>
  <w:style w:type="paragraph" w:styleId="ListeParagraf">
    <w:name w:val="List Paragraph"/>
    <w:basedOn w:val="Normal"/>
    <w:uiPriority w:val="34"/>
    <w:qFormat/>
    <w:rsid w:val="004C774F"/>
    <w:pPr>
      <w:ind w:left="720"/>
      <w:contextualSpacing/>
    </w:pPr>
  </w:style>
  <w:style w:type="character" w:styleId="Kpr">
    <w:name w:val="Hyperlink"/>
    <w:basedOn w:val="VarsaylanParagrafYazTipi"/>
    <w:uiPriority w:val="99"/>
    <w:semiHidden/>
    <w:unhideWhenUsed/>
    <w:rsid w:val="009421E8"/>
    <w:rPr>
      <w:color w:val="0000FF"/>
      <w:u w:val="single"/>
    </w:rPr>
  </w:style>
  <w:style w:type="paragraph" w:styleId="BalonMetni">
    <w:name w:val="Balloon Text"/>
    <w:basedOn w:val="Normal"/>
    <w:link w:val="BalonMetniChar"/>
    <w:uiPriority w:val="99"/>
    <w:semiHidden/>
    <w:unhideWhenUsed/>
    <w:rsid w:val="009D5D5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D5D51"/>
    <w:rPr>
      <w:rFonts w:ascii="Segoe UI" w:hAnsi="Segoe UI" w:cs="Segoe UI"/>
      <w:sz w:val="18"/>
      <w:szCs w:val="18"/>
    </w:rPr>
  </w:style>
  <w:style w:type="character" w:styleId="Vurgu">
    <w:name w:val="Emphasis"/>
    <w:basedOn w:val="VarsaylanParagrafYazTipi"/>
    <w:uiPriority w:val="20"/>
    <w:qFormat/>
    <w:rsid w:val="00E84EA8"/>
    <w:rPr>
      <w:i/>
      <w:iCs/>
    </w:rPr>
  </w:style>
  <w:style w:type="paragraph" w:styleId="AralkYok">
    <w:name w:val="No Spacing"/>
    <w:uiPriority w:val="1"/>
    <w:qFormat/>
    <w:rsid w:val="0068423F"/>
    <w:pPr>
      <w:spacing w:after="0" w:line="240" w:lineRule="auto"/>
    </w:pPr>
  </w:style>
  <w:style w:type="paragraph" w:styleId="AltKonuBal">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9FD"/>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table" w:styleId="TabloKlavuzu">
    <w:name w:val="Table Grid"/>
    <w:basedOn w:val="NormalTablo"/>
    <w:uiPriority w:val="59"/>
    <w:rsid w:val="002E47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F1E56"/>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1F1E56"/>
    <w:rPr>
      <w:b/>
      <w:bCs/>
    </w:rPr>
  </w:style>
  <w:style w:type="paragraph" w:styleId="ListeParagraf">
    <w:name w:val="List Paragraph"/>
    <w:basedOn w:val="Normal"/>
    <w:uiPriority w:val="34"/>
    <w:qFormat/>
    <w:rsid w:val="004C774F"/>
    <w:pPr>
      <w:ind w:left="720"/>
      <w:contextualSpacing/>
    </w:pPr>
  </w:style>
  <w:style w:type="character" w:styleId="Kpr">
    <w:name w:val="Hyperlink"/>
    <w:basedOn w:val="VarsaylanParagrafYazTipi"/>
    <w:uiPriority w:val="99"/>
    <w:semiHidden/>
    <w:unhideWhenUsed/>
    <w:rsid w:val="009421E8"/>
    <w:rPr>
      <w:color w:val="0000FF"/>
      <w:u w:val="single"/>
    </w:rPr>
  </w:style>
  <w:style w:type="paragraph" w:styleId="BalonMetni">
    <w:name w:val="Balloon Text"/>
    <w:basedOn w:val="Normal"/>
    <w:link w:val="BalonMetniChar"/>
    <w:uiPriority w:val="99"/>
    <w:semiHidden/>
    <w:unhideWhenUsed/>
    <w:rsid w:val="009D5D5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D5D51"/>
    <w:rPr>
      <w:rFonts w:ascii="Segoe UI" w:hAnsi="Segoe UI" w:cs="Segoe UI"/>
      <w:sz w:val="18"/>
      <w:szCs w:val="18"/>
    </w:rPr>
  </w:style>
  <w:style w:type="character" w:styleId="Vurgu">
    <w:name w:val="Emphasis"/>
    <w:basedOn w:val="VarsaylanParagrafYazTipi"/>
    <w:uiPriority w:val="20"/>
    <w:qFormat/>
    <w:rsid w:val="00E84EA8"/>
    <w:rPr>
      <w:i/>
      <w:iCs/>
    </w:rPr>
  </w:style>
  <w:style w:type="paragraph" w:styleId="AralkYok">
    <w:name w:val="No Spacing"/>
    <w:uiPriority w:val="1"/>
    <w:qFormat/>
    <w:rsid w:val="0068423F"/>
    <w:pPr>
      <w:spacing w:after="0" w:line="240" w:lineRule="auto"/>
    </w:pPr>
  </w:style>
  <w:style w:type="paragraph" w:styleId="AltKonuBal">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St6Xa331dGP2mnZ7YMyz7oDapA==">AMUW2mV4xGSqPKKdrv8/UdbZwPR7zU0ihLd7UMSNlDqndR8f9wcY27sPoMrwJrXoJglzzTpU/FZDxqI6KUYtN/dgRekrIzGz1Ke7vEUDTG9FvWtbfV8EhFA=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395</Words>
  <Characters>2255</Characters>
  <Application>Microsoft Office Word</Application>
  <DocSecurity>0</DocSecurity>
  <Lines>18</Lines>
  <Paragraphs>5</Paragraphs>
  <ScaleCrop>false</ScaleCrop>
  <Company/>
  <LinksUpToDate>false</LinksUpToDate>
  <CharactersWithSpaces>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evren</dc:creator>
  <cp:lastModifiedBy>casper</cp:lastModifiedBy>
  <cp:revision>3</cp:revision>
  <dcterms:created xsi:type="dcterms:W3CDTF">2023-07-13T10:19:00Z</dcterms:created>
  <dcterms:modified xsi:type="dcterms:W3CDTF">2023-07-14T06:44:00Z</dcterms:modified>
</cp:coreProperties>
</file>