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55"/>
        <w:tblW w:w="1160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"/>
        <w:gridCol w:w="481"/>
        <w:gridCol w:w="1557"/>
        <w:gridCol w:w="761"/>
        <w:gridCol w:w="1693"/>
        <w:gridCol w:w="761"/>
        <w:gridCol w:w="2141"/>
        <w:gridCol w:w="881"/>
        <w:gridCol w:w="2002"/>
        <w:gridCol w:w="960"/>
      </w:tblGrid>
      <w:tr w:rsidR="00BA46A2" w:rsidRPr="00582B05" w14:paraId="0DC1B23E" w14:textId="77777777" w:rsidTr="00BA46A2">
        <w:trPr>
          <w:trHeight w:val="1188"/>
        </w:trPr>
        <w:tc>
          <w:tcPr>
            <w:tcW w:w="11604" w:type="dxa"/>
            <w:gridSpan w:val="10"/>
            <w:tcBorders>
              <w:top w:val="nil"/>
              <w:left w:val="nil"/>
              <w:right w:val="nil"/>
            </w:tcBorders>
            <w:noWrap/>
            <w:vAlign w:val="center"/>
          </w:tcPr>
          <w:p w14:paraId="15D454B0" w14:textId="6D2A9819" w:rsidR="00BA46A2" w:rsidRPr="00582B05" w:rsidRDefault="00BA46A2" w:rsidP="00BA46A2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19EA06" wp14:editId="2EDE8FD4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-24130</wp:posOffset>
                      </wp:positionV>
                      <wp:extent cx="6286500" cy="671830"/>
                      <wp:effectExtent l="0" t="0" r="4445" b="0"/>
                      <wp:wrapNone/>
                      <wp:docPr id="72626543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0" cy="671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76B0FC" w14:textId="77777777" w:rsidR="00BA46A2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T.C.</w:t>
                                  </w:r>
                                </w:p>
                                <w:p w14:paraId="49707C3A" w14:textId="77777777" w:rsidR="00BA46A2" w:rsidRPr="00F225C0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KONYA TEKNİK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ÜNİVERSİTESİ</w:t>
                                  </w:r>
                                </w:p>
                                <w:p w14:paraId="7B5A9E40" w14:textId="77777777" w:rsidR="00BA46A2" w:rsidRPr="00F225C0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Mühendislik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ve Doğa Bilimleri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Fakültesi</w:t>
                                  </w:r>
                                </w:p>
                                <w:p w14:paraId="5E75EDA4" w14:textId="77777777" w:rsidR="00BA46A2" w:rsidRPr="00F225C0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Kimya Mühendisliği Bölümü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2026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-20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Güz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Yarıyılı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Ders Programı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19EA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44.85pt;margin-top:-1.9pt;width:495pt;height:5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" stroked="f">
                      <v:textbox>
                        <w:txbxContent>
                          <w:p w14:paraId="2976B0FC" w14:textId="77777777" w:rsidR="00BA46A2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T.C.</w:t>
                            </w:r>
                          </w:p>
                          <w:p w14:paraId="49707C3A" w14:textId="77777777" w:rsidR="00BA46A2" w:rsidRPr="00F225C0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KONYA TEKNİK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ÜNİVERSİTESİ</w:t>
                            </w:r>
                          </w:p>
                          <w:p w14:paraId="7B5A9E40" w14:textId="77777777" w:rsidR="00BA46A2" w:rsidRPr="00F225C0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Mühendislik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ve Doğa Bilimleri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Fakültesi</w:t>
                            </w:r>
                          </w:p>
                          <w:p w14:paraId="5E75EDA4" w14:textId="77777777" w:rsidR="00BA46A2" w:rsidRPr="00F225C0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Kimya Mühendisliği Bölümü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2026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-20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27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Güz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Yarıyılı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Ders Programı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208CD" w:rsidRPr="00582B05" w14:paraId="07A734E1" w14:textId="77777777" w:rsidTr="00BA46A2">
        <w:trPr>
          <w:trHeight w:val="255"/>
        </w:trPr>
        <w:tc>
          <w:tcPr>
            <w:tcW w:w="367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48D4450" w14:textId="77777777" w:rsidR="001208CD" w:rsidRPr="00827C78" w:rsidRDefault="001208CD" w:rsidP="00BA46A2">
            <w:pPr>
              <w:pStyle w:val="Balk1"/>
              <w:jc w:val="center"/>
              <w:rPr>
                <w:rFonts w:ascii="Arial" w:hAnsi="Arial" w:cs="Arial"/>
                <w:color w:val="auto"/>
                <w:sz w:val="12"/>
                <w:szCs w:val="12"/>
                <w:lang w:eastAsia="tr-TR"/>
              </w:rPr>
            </w:pPr>
            <w:r w:rsidRPr="00827C78">
              <w:rPr>
                <w:rFonts w:ascii="Arial" w:hAnsi="Arial" w:cs="Arial"/>
                <w:color w:val="auto"/>
                <w:sz w:val="12"/>
                <w:szCs w:val="12"/>
                <w:lang w:eastAsia="tr-TR"/>
              </w:rPr>
              <w:t>Gün</w:t>
            </w:r>
          </w:p>
        </w:tc>
        <w:tc>
          <w:tcPr>
            <w:tcW w:w="4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A826BA8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Saat</w:t>
            </w:r>
          </w:p>
        </w:tc>
        <w:tc>
          <w:tcPr>
            <w:tcW w:w="2318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868E785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1. Sınıf (1. Yarıyıl)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B86AAD7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2. Sınıf (3. Yarıyıl)</w:t>
            </w:r>
          </w:p>
        </w:tc>
        <w:tc>
          <w:tcPr>
            <w:tcW w:w="302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6854C58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3. Sınıf (5. Yarıyıl)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72BD56B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4. Sınıf (7. Yarıyıl)</w:t>
            </w:r>
          </w:p>
        </w:tc>
      </w:tr>
      <w:tr w:rsidR="001208CD" w:rsidRPr="00582B05" w14:paraId="0761C6CB" w14:textId="77777777" w:rsidTr="00BA46A2">
        <w:trPr>
          <w:trHeight w:val="270"/>
        </w:trPr>
        <w:tc>
          <w:tcPr>
            <w:tcW w:w="367" w:type="dxa"/>
            <w:vMerge/>
            <w:tcBorders>
              <w:left w:val="single" w:sz="4" w:space="0" w:color="auto"/>
              <w:bottom w:val="thinThickSmallGap" w:sz="24" w:space="0" w:color="auto"/>
            </w:tcBorders>
            <w:vAlign w:val="center"/>
          </w:tcPr>
          <w:p w14:paraId="34A44866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81" w:type="dxa"/>
            <w:vMerge/>
            <w:tcBorders>
              <w:bottom w:val="thinThickSmallGap" w:sz="24" w:space="0" w:color="auto"/>
            </w:tcBorders>
            <w:vAlign w:val="center"/>
          </w:tcPr>
          <w:p w14:paraId="1D7A2E6C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557" w:type="dxa"/>
            <w:tcBorders>
              <w:bottom w:val="thinThickSmallGap" w:sz="24" w:space="0" w:color="auto"/>
            </w:tcBorders>
            <w:noWrap/>
            <w:vAlign w:val="center"/>
          </w:tcPr>
          <w:p w14:paraId="7353B601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761" w:type="dxa"/>
            <w:tcBorders>
              <w:bottom w:val="thinThickSmallGap" w:sz="24" w:space="0" w:color="auto"/>
            </w:tcBorders>
            <w:noWrap/>
            <w:vAlign w:val="center"/>
          </w:tcPr>
          <w:p w14:paraId="6D7A3D38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  <w:tc>
          <w:tcPr>
            <w:tcW w:w="1693" w:type="dxa"/>
            <w:tcBorders>
              <w:bottom w:val="thinThickSmallGap" w:sz="24" w:space="0" w:color="auto"/>
            </w:tcBorders>
            <w:noWrap/>
            <w:vAlign w:val="center"/>
          </w:tcPr>
          <w:p w14:paraId="058B8D1A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761" w:type="dxa"/>
            <w:tcBorders>
              <w:bottom w:val="thinThickSmallGap" w:sz="24" w:space="0" w:color="auto"/>
            </w:tcBorders>
            <w:noWrap/>
            <w:vAlign w:val="center"/>
          </w:tcPr>
          <w:p w14:paraId="55B0C662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  <w:tc>
          <w:tcPr>
            <w:tcW w:w="2141" w:type="dxa"/>
            <w:tcBorders>
              <w:bottom w:val="thinThickSmallGap" w:sz="24" w:space="0" w:color="auto"/>
            </w:tcBorders>
            <w:noWrap/>
            <w:vAlign w:val="center"/>
          </w:tcPr>
          <w:p w14:paraId="79B77052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881" w:type="dxa"/>
            <w:tcBorders>
              <w:bottom w:val="thinThickSmallGap" w:sz="24" w:space="0" w:color="auto"/>
            </w:tcBorders>
            <w:noWrap/>
            <w:vAlign w:val="center"/>
          </w:tcPr>
          <w:p w14:paraId="0D5CE803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  <w:tc>
          <w:tcPr>
            <w:tcW w:w="2002" w:type="dxa"/>
            <w:tcBorders>
              <w:bottom w:val="thinThickSmallGap" w:sz="24" w:space="0" w:color="auto"/>
            </w:tcBorders>
            <w:noWrap/>
            <w:vAlign w:val="center"/>
          </w:tcPr>
          <w:p w14:paraId="403D760F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960" w:type="dxa"/>
            <w:tcBorders>
              <w:bottom w:val="thinThickSmallGap" w:sz="24" w:space="0" w:color="auto"/>
              <w:right w:val="single" w:sz="4" w:space="0" w:color="auto"/>
            </w:tcBorders>
            <w:noWrap/>
            <w:vAlign w:val="center"/>
          </w:tcPr>
          <w:p w14:paraId="10E6F56B" w14:textId="77777777" w:rsidR="001208CD" w:rsidRPr="00582B05" w:rsidRDefault="001208CD" w:rsidP="00BA46A2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</w:tr>
      <w:tr w:rsidR="008E0E81" w:rsidRPr="00582B05" w14:paraId="77092C14" w14:textId="77777777" w:rsidTr="00BA46A2">
        <w:trPr>
          <w:cantSplit/>
          <w:trHeight w:val="227"/>
        </w:trPr>
        <w:tc>
          <w:tcPr>
            <w:tcW w:w="367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4D1400B5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PAZARTESİ</w:t>
            </w:r>
          </w:p>
        </w:tc>
        <w:tc>
          <w:tcPr>
            <w:tcW w:w="481" w:type="dxa"/>
            <w:tcBorders>
              <w:top w:val="thinThickSmallGap" w:sz="24" w:space="0" w:color="auto"/>
              <w:bottom w:val="single" w:sz="6" w:space="0" w:color="auto"/>
            </w:tcBorders>
            <w:noWrap/>
            <w:vAlign w:val="center"/>
          </w:tcPr>
          <w:p w14:paraId="136C0AF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32EDEFE3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6D18B3D9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67B88A9C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2DAA6966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7D9A4904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22F00BED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6E06451B" w14:textId="1F0F7942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thinThickSmallGap" w:sz="24" w:space="0" w:color="auto"/>
              <w:right w:val="single" w:sz="4" w:space="0" w:color="auto"/>
            </w:tcBorders>
            <w:noWrap/>
            <w:vAlign w:val="center"/>
          </w:tcPr>
          <w:p w14:paraId="01961DFD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E0E81" w:rsidRPr="00582B05" w14:paraId="1CB7855B" w14:textId="77777777" w:rsidTr="00474A5A">
        <w:trPr>
          <w:cantSplit/>
          <w:trHeight w:val="92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35ECEBCF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D1F42D5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1353CF08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113A1DB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7D934EC5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1741D27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53347659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1EAD20F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72D6FF31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3D08FBFA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44FAC" w:rsidRPr="00582B05" w14:paraId="4C7B49D9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4783BE3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425FD42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 w:val="restart"/>
            <w:noWrap/>
            <w:vAlign w:val="center"/>
          </w:tcPr>
          <w:p w14:paraId="6071914F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Genel Kimya I</w:t>
            </w:r>
          </w:p>
          <w:p w14:paraId="7FE076B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S. EDEBALİ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61371D59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  <w:tc>
          <w:tcPr>
            <w:tcW w:w="1693" w:type="dxa"/>
            <w:vMerge w:val="restart"/>
            <w:noWrap/>
            <w:vAlign w:val="center"/>
          </w:tcPr>
          <w:p w14:paraId="603B3DBF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İş Sağlığı ve Güvenliği</w:t>
            </w:r>
          </w:p>
          <w:p w14:paraId="038FE32C" w14:textId="1506F130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Ş. PARLAYICI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420AB220" w14:textId="53C2633B" w:rsidR="00C44FAC" w:rsidRPr="00582B05" w:rsidRDefault="003249D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F-103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1D0CD954" w14:textId="465F89E4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Isı İletimi</w:t>
            </w:r>
          </w:p>
          <w:p w14:paraId="10FA218B" w14:textId="3CD93FEB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/Prof. Dr. A.A. CEYHAN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/Prof. Dr. H. KAHRAMAN</w:t>
            </w:r>
          </w:p>
          <w:p w14:paraId="1DEC2D5C" w14:textId="4DF7232A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noWrap/>
            <w:vAlign w:val="center"/>
          </w:tcPr>
          <w:p w14:paraId="4DA36610" w14:textId="7F446C3B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 xml:space="preserve">/ </w:t>
            </w:r>
            <w:r w:rsidR="003249D1">
              <w:rPr>
                <w:rFonts w:ascii="Arial" w:hAnsi="Arial" w:cs="Arial"/>
                <w:sz w:val="12"/>
                <w:szCs w:val="12"/>
              </w:rPr>
              <w:t>C-206</w:t>
            </w:r>
            <w:r w:rsidRPr="00582B05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0894EBB5" w14:textId="04F51E21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="00F01BF8" w:rsidRPr="00582B05"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13E0CF4C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Tasarımı I</w:t>
            </w:r>
          </w:p>
          <w:p w14:paraId="633FAAA4" w14:textId="5A39C64B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Ö. GÖKDOĞAN</w:t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C82441A" w14:textId="64B40FD6" w:rsidR="00C44FAC" w:rsidRPr="00582B05" w:rsidRDefault="00F01BF8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</w:tc>
      </w:tr>
      <w:tr w:rsidR="00C44FAC" w:rsidRPr="00582B05" w14:paraId="23D24F53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30CCF0B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13B38A7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7F943E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50AE913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5406C453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2A684F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9479EEA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7BA87722" w14:textId="5537DAB0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8EF446C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209A74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903D7" w:rsidRPr="00582B05" w14:paraId="0B1103D1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5639EE4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778074C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2BCA3BC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9E234D2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61127B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B2E7A7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11DFEC7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6C3EB51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5273FCB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  <w:vAlign w:val="center"/>
          </w:tcPr>
          <w:p w14:paraId="6DC71F84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44FAC" w:rsidRPr="00582B05" w14:paraId="2B2E9C54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6CC1BF4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F592DD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7756079" w14:textId="7C94016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D02C372" w14:textId="09257206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721252B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Diferansiyel Denklemler</w:t>
            </w:r>
          </w:p>
          <w:p w14:paraId="43284D95" w14:textId="7D9BDCAD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Ö. K. KÜRKÇÜ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C3514AF" w14:textId="6DA1C688" w:rsidR="00C44FAC" w:rsidRPr="00582B05" w:rsidRDefault="0068258E" w:rsidP="0092795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D-201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AB887A1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Kütle İletimi</w:t>
            </w:r>
          </w:p>
          <w:p w14:paraId="7CE43B01" w14:textId="65E605C5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Doç. Dr. F. TEMEL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Pr="00582B05">
              <w:rPr>
                <w:color w:val="000000" w:themeColor="text1"/>
              </w:rPr>
              <w:t xml:space="preserve"> </w:t>
            </w: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Prof. Dr. M. E. MARTI</w:t>
            </w:r>
          </w:p>
          <w:p w14:paraId="6940506B" w14:textId="512C0526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E846376" w14:textId="579A15C1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C-310</w:t>
            </w:r>
          </w:p>
          <w:p w14:paraId="635A0CB5" w14:textId="637E94A3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C-308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65153C9" w14:textId="283CBF01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br/>
              <w:t>Uyarıya Duyarlı Polimerler ve Uygulama Alanları (TS-VB)</w:t>
            </w:r>
          </w:p>
          <w:p w14:paraId="128FB27F" w14:textId="3D784DA0" w:rsidR="00C44FAC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C44FAC" w:rsidRPr="00582B05">
              <w:rPr>
                <w:rFonts w:ascii="Arial" w:hAnsi="Arial" w:cs="Arial"/>
                <w:sz w:val="12"/>
                <w:szCs w:val="12"/>
              </w:rPr>
              <w:t>Doç. Dr. F. BAYRAM</w:t>
            </w:r>
          </w:p>
          <w:p w14:paraId="2DBF7FB0" w14:textId="15099139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Kataliz ve Katalitik Prosesler (TS-VB)</w:t>
            </w:r>
          </w:p>
          <w:p w14:paraId="5CE003D5" w14:textId="2B14EDE2" w:rsidR="00C44FAC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C44FAC" w:rsidRPr="00582B05">
              <w:rPr>
                <w:rFonts w:ascii="Arial" w:hAnsi="Arial" w:cs="Arial"/>
                <w:sz w:val="12"/>
                <w:szCs w:val="12"/>
              </w:rPr>
              <w:t>Prof. Dr. Ö. GÖKDOĞAN</w:t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0B0B6B53" w14:textId="10665B4E" w:rsidR="00C44FAC" w:rsidRPr="00582B05" w:rsidRDefault="00C44FAC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C-204</w:t>
            </w:r>
          </w:p>
          <w:p w14:paraId="1FA212D1" w14:textId="77777777" w:rsidR="00C44FAC" w:rsidRPr="00582B05" w:rsidRDefault="00C44FAC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8FFDF84" w14:textId="0E37DEAD" w:rsidR="00C44FAC" w:rsidRPr="00582B05" w:rsidRDefault="00C44FAC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 A-109</w:t>
            </w:r>
          </w:p>
        </w:tc>
      </w:tr>
      <w:tr w:rsidR="00C44FAC" w:rsidRPr="00582B05" w14:paraId="07A39D58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36300008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A7E119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noWrap/>
            <w:vAlign w:val="center"/>
          </w:tcPr>
          <w:p w14:paraId="0176A4A8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3F9774BB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30661083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56944A14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11EACEF7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8128A35" w14:textId="18DC17A9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7A4D0118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vAlign w:val="center"/>
          </w:tcPr>
          <w:p w14:paraId="77300102" w14:textId="41B62138" w:rsidR="00C44FAC" w:rsidRPr="00582B05" w:rsidRDefault="00C44FAC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68C91423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AD7F6F0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A2910FB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noWrap/>
            <w:vAlign w:val="center"/>
          </w:tcPr>
          <w:p w14:paraId="547D4513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64CFC636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4A1795E7" w14:textId="4818CD91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Fabrika Organizasyonu (TS-IA)</w:t>
            </w:r>
          </w:p>
          <w:p w14:paraId="76B7CA56" w14:textId="168041CD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Doç. Dr. F. TEMEL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  <w:t>Mesleki Yabancı Dil I (TS-IA)</w:t>
            </w:r>
          </w:p>
          <w:p w14:paraId="584E2972" w14:textId="516901FB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Doç. Dr. G. GÜZEL KAYA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3C215AEA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C-206</w:t>
            </w:r>
          </w:p>
          <w:p w14:paraId="4998D501" w14:textId="66A99859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 C-204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1708B3D2" w14:textId="07CAD2D2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Organik Atık Dönüşüm </w:t>
            </w:r>
            <w:proofErr w:type="spellStart"/>
            <w:r w:rsidRPr="00582B05">
              <w:rPr>
                <w:rFonts w:ascii="Arial" w:hAnsi="Arial" w:cs="Arial"/>
                <w:sz w:val="12"/>
                <w:szCs w:val="12"/>
              </w:rPr>
              <w:t>Tekn</w:t>
            </w:r>
            <w:proofErr w:type="spellEnd"/>
            <w:r w:rsidRPr="00582B05">
              <w:rPr>
                <w:rFonts w:ascii="Arial" w:hAnsi="Arial" w:cs="Arial"/>
                <w:sz w:val="12"/>
                <w:szCs w:val="12"/>
              </w:rPr>
              <w:t xml:space="preserve"> (TS-IIIB)</w:t>
            </w:r>
          </w:p>
          <w:p w14:paraId="43E738C2" w14:textId="03EF4A7F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Prof. Dr. İ. ÖZAYTEKİN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</w:r>
            <w:proofErr w:type="spellStart"/>
            <w:r w:rsidR="00F01473" w:rsidRPr="00582B05">
              <w:rPr>
                <w:rFonts w:ascii="Arial" w:hAnsi="Arial" w:cs="Arial"/>
                <w:sz w:val="12"/>
                <w:szCs w:val="12"/>
              </w:rPr>
              <w:t>Laboratuar</w:t>
            </w:r>
            <w:proofErr w:type="spellEnd"/>
            <w:r w:rsidR="00F01473" w:rsidRPr="00582B05">
              <w:rPr>
                <w:rFonts w:ascii="Arial" w:hAnsi="Arial" w:cs="Arial"/>
                <w:sz w:val="12"/>
                <w:szCs w:val="12"/>
              </w:rPr>
              <w:t xml:space="preserve"> Tekniği ve </w:t>
            </w:r>
            <w:proofErr w:type="spellStart"/>
            <w:r w:rsidR="00F01473" w:rsidRPr="00582B05">
              <w:rPr>
                <w:rFonts w:ascii="Arial" w:hAnsi="Arial" w:cs="Arial"/>
                <w:sz w:val="12"/>
                <w:szCs w:val="12"/>
              </w:rPr>
              <w:t>Güv</w:t>
            </w:r>
            <w:proofErr w:type="spellEnd"/>
            <w:r w:rsidR="00F01473" w:rsidRPr="00582B05">
              <w:rPr>
                <w:rFonts w:ascii="Arial" w:hAnsi="Arial" w:cs="Arial"/>
                <w:sz w:val="12"/>
                <w:szCs w:val="12"/>
              </w:rPr>
              <w:t>.  (TS-IIIB)</w:t>
            </w:r>
          </w:p>
          <w:p w14:paraId="63C653D0" w14:textId="0E09A5B5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</w:t>
            </w:r>
            <w:proofErr w:type="gramStart"/>
            <w:r w:rsidRPr="00582B05">
              <w:rPr>
                <w:rFonts w:ascii="Arial" w:hAnsi="Arial" w:cs="Arial"/>
                <w:sz w:val="12"/>
                <w:szCs w:val="12"/>
              </w:rPr>
              <w:t xml:space="preserve">/ 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Prof.</w:t>
            </w:r>
            <w:proofErr w:type="gramEnd"/>
            <w:r w:rsidR="00F01473" w:rsidRPr="00582B05">
              <w:rPr>
                <w:rFonts w:ascii="Arial" w:hAnsi="Arial" w:cs="Arial"/>
                <w:sz w:val="12"/>
                <w:szCs w:val="12"/>
              </w:rPr>
              <w:t xml:space="preserve"> Dr. M. TABAKCI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7D540D9D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C-308</w:t>
            </w:r>
          </w:p>
          <w:p w14:paraId="4A8A4AE6" w14:textId="1C9B4C2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 C-310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36682875" w14:textId="36AFDDE8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vAlign w:val="center"/>
          </w:tcPr>
          <w:p w14:paraId="54E4CE3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6BE11EAC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14:paraId="051666F9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thickThinSmallGap" w:sz="24" w:space="0" w:color="auto"/>
            </w:tcBorders>
            <w:noWrap/>
            <w:vAlign w:val="center"/>
          </w:tcPr>
          <w:p w14:paraId="47791348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0AE58D2C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2365868F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08E7F0EC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45124076" w14:textId="6B732A0E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683FC795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71D87B5D" w14:textId="5CA692A1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19018FA1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thickThinSmallGap" w:sz="24" w:space="0" w:color="auto"/>
              <w:right w:val="single" w:sz="4" w:space="0" w:color="auto"/>
            </w:tcBorders>
            <w:noWrap/>
            <w:vAlign w:val="center"/>
          </w:tcPr>
          <w:p w14:paraId="6BEFDC3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0CD93FE4" w14:textId="77777777" w:rsidTr="00BA46A2">
        <w:trPr>
          <w:trHeight w:val="227"/>
        </w:trPr>
        <w:tc>
          <w:tcPr>
            <w:tcW w:w="367" w:type="dxa"/>
            <w:vMerge w:val="restart"/>
            <w:tcBorders>
              <w:top w:val="thickThin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366298E8" w14:textId="77777777" w:rsidR="005D5EC7" w:rsidRPr="00582B05" w:rsidRDefault="005D5EC7" w:rsidP="00BA46A2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SALI</w:t>
            </w:r>
          </w:p>
        </w:tc>
        <w:tc>
          <w:tcPr>
            <w:tcW w:w="481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7F90CFD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7181BFCB" w14:textId="1726FE4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19A7CF8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76E29FA9" w14:textId="793475D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6F1409DB" w14:textId="40507BA6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6ECB1350" w14:textId="5D1A3C2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7FB0CE88" w14:textId="70F98D0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thickThinSmallGap" w:sz="24" w:space="0" w:color="auto"/>
            </w:tcBorders>
            <w:noWrap/>
            <w:vAlign w:val="center"/>
          </w:tcPr>
          <w:p w14:paraId="3CF03BF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thickThinSmallGap" w:sz="24" w:space="0" w:color="auto"/>
              <w:right w:val="single" w:sz="4" w:space="0" w:color="auto"/>
            </w:tcBorders>
            <w:noWrap/>
            <w:vAlign w:val="center"/>
          </w:tcPr>
          <w:p w14:paraId="6738E5E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4163DD81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574C74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C0E94A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066A005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2B9D026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4172AEC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7A7849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2097A56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4B1FC0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noWrap/>
            <w:vAlign w:val="center"/>
          </w:tcPr>
          <w:p w14:paraId="6B1E393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Mühendisliği Laboratuvarı I</w:t>
            </w:r>
          </w:p>
          <w:p w14:paraId="006F1B53" w14:textId="51A983C3" w:rsidR="005D5EC7" w:rsidRPr="00582B05" w:rsidRDefault="005D5EC7" w:rsidP="00BA46A2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F. TEMEL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Doç. Dr. G. GÜZEL KAYA</w:t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02ED1F0B" w14:textId="77777777" w:rsidR="00F01BF8" w:rsidRPr="00582B05" w:rsidRDefault="005D5EC7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  <w:p w14:paraId="4177DCAD" w14:textId="3C9F0DFF" w:rsidR="005D5EC7" w:rsidRPr="00582B05" w:rsidRDefault="00F01BF8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C-202</w:t>
            </w:r>
          </w:p>
          <w:p w14:paraId="2E59AD8E" w14:textId="078E102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3B0B4A4C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F356B3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F5DFBA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/>
            <w:noWrap/>
            <w:vAlign w:val="center"/>
          </w:tcPr>
          <w:p w14:paraId="7A50E040" w14:textId="3F7A3AF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BB7F608" w14:textId="4021ECA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2B66514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Analitik Kimya</w:t>
            </w:r>
          </w:p>
          <w:p w14:paraId="0F489F08" w14:textId="3B8D374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7009BD0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604285C5" w14:textId="5B403EF8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(TS-IIIA)</w:t>
            </w:r>
          </w:p>
          <w:p w14:paraId="2F774299" w14:textId="7061F20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Yakıt ve Enerji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="00F469AB" w:rsidRPr="00582B05">
              <w:rPr>
                <w:rFonts w:ascii="Arial" w:hAnsi="Arial" w:cs="Arial"/>
                <w:sz w:val="12"/>
                <w:szCs w:val="12"/>
              </w:rPr>
              <w:t>(A)/</w:t>
            </w:r>
            <w:r w:rsidRPr="00582B05">
              <w:rPr>
                <w:rFonts w:ascii="Arial" w:hAnsi="Arial" w:cs="Arial"/>
                <w:sz w:val="12"/>
                <w:szCs w:val="12"/>
              </w:rPr>
              <w:t xml:space="preserve"> Prof. Dr. H. DEVECİ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Mühendislikte Yeşil Kimya Yaklaşımı ve Sürdürülebilirlik (TS-IIIA)</w:t>
            </w:r>
          </w:p>
          <w:p w14:paraId="15A6442D" w14:textId="512024C4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H. KAHRAMAN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2002CB4D" w14:textId="543462A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BF8"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  <w:p w14:paraId="513A7062" w14:textId="4B97BC88" w:rsidR="005D5EC7" w:rsidRPr="00582B05" w:rsidRDefault="00F01BF8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 C-310</w:t>
            </w:r>
          </w:p>
        </w:tc>
        <w:tc>
          <w:tcPr>
            <w:tcW w:w="2002" w:type="dxa"/>
            <w:vMerge/>
            <w:noWrap/>
            <w:vAlign w:val="center"/>
          </w:tcPr>
          <w:p w14:paraId="49F63638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58ADB4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553B65CC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3B2E2A1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5117E1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B1EE1A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AC32DB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CBD96DB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0510D1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06F709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E40014A" w14:textId="295E417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87E4DF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81237D" w14:textId="3117BE43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3CBC111C" w14:textId="77777777" w:rsidTr="00BA46A2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000000"/>
            <w:vAlign w:val="center"/>
          </w:tcPr>
          <w:p w14:paraId="62BD38D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039B7D8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14E8DFF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DAA2FC7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4F7AB5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C756F2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0368570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6A9D1BC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BDFEE0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  <w:vAlign w:val="center"/>
          </w:tcPr>
          <w:p w14:paraId="58BBEE91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698AF146" w14:textId="77777777" w:rsidTr="00BA46A2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15E9303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</w:tcBorders>
            <w:noWrap/>
            <w:vAlign w:val="center"/>
          </w:tcPr>
          <w:p w14:paraId="2DECA8E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17DE08F0" w14:textId="16C08948" w:rsidR="005D5EC7" w:rsidRPr="00582B05" w:rsidRDefault="00A903D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Fizik I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Doç. Dr. S.</w:t>
            </w:r>
            <w:r w:rsidR="00D72979">
              <w:rPr>
                <w:rFonts w:ascii="Arial" w:hAnsi="Arial" w:cs="Arial"/>
                <w:sz w:val="12"/>
                <w:szCs w:val="12"/>
              </w:rPr>
              <w:t xml:space="preserve"> BODUR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br/>
              <w:t>(Uygulama)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C09A10D" w14:textId="06F904B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A-LAB</w:t>
            </w: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3F4EE0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Organik Kimya</w:t>
            </w:r>
          </w:p>
          <w:p w14:paraId="465CCD1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M. TABAKCI</w:t>
            </w:r>
          </w:p>
          <w:p w14:paraId="7CFBD3A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108F856" w14:textId="03B20C7A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02BC26D" w14:textId="4292F25C" w:rsidR="005D5EC7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3BB01A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Kütle İletimi</w:t>
            </w:r>
          </w:p>
          <w:p w14:paraId="15BD5C97" w14:textId="5DD762F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Doç. Dr. F. TEMEL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Pr="00582B05">
              <w:rPr>
                <w:color w:val="000000" w:themeColor="text1"/>
              </w:rPr>
              <w:t xml:space="preserve"> </w:t>
            </w:r>
            <w:r w:rsidRPr="00582B05">
              <w:rPr>
                <w:rFonts w:ascii="Arial" w:hAnsi="Arial" w:cs="Arial"/>
                <w:sz w:val="12"/>
                <w:szCs w:val="12"/>
              </w:rPr>
              <w:t>B-Şubesi/ Prof. Dr. M. E. MARTI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1C95CA86" w14:textId="2F6E8CC8" w:rsidR="005D5EC7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F-103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 xml:space="preserve">-Şubesi/ </w:t>
            </w:r>
            <w:r w:rsidR="0098710B"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9873CF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Reaksiyon Mühendisliği II</w:t>
            </w:r>
          </w:p>
          <w:p w14:paraId="143A91BF" w14:textId="499C5101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Prof. Dr. H. KAMIŞ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noWrap/>
            <w:vAlign w:val="center"/>
          </w:tcPr>
          <w:p w14:paraId="25F600D7" w14:textId="71144468" w:rsidR="005D5EC7" w:rsidRPr="00582B05" w:rsidRDefault="005D5EC7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C-206</w:t>
            </w:r>
          </w:p>
        </w:tc>
      </w:tr>
      <w:tr w:rsidR="005D5EC7" w:rsidRPr="00582B05" w14:paraId="1EB2C300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1256FAF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noWrap/>
            <w:vAlign w:val="center"/>
          </w:tcPr>
          <w:p w14:paraId="2DE6F58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noWrap/>
            <w:vAlign w:val="center"/>
          </w:tcPr>
          <w:p w14:paraId="10670CE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5C67866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0A9B56D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45F258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512FD1C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328FDDC4" w14:textId="3E499EB5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543B888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AF2C66C" w14:textId="2DF2A46D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5A897562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4AEF9F7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noWrap/>
            <w:vAlign w:val="center"/>
          </w:tcPr>
          <w:p w14:paraId="65C517C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C3E1AA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Matematik I</w:t>
            </w:r>
          </w:p>
          <w:p w14:paraId="552E2A0C" w14:textId="5591AF1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A. GELİŞKEN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70FF8C1" w14:textId="50F7F70D" w:rsidR="005D5EC7" w:rsidRPr="00582B05" w:rsidRDefault="005D5EC7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Aslıhan Amfi</w:t>
            </w:r>
          </w:p>
        </w:tc>
        <w:tc>
          <w:tcPr>
            <w:tcW w:w="1693" w:type="dxa"/>
            <w:vMerge/>
            <w:noWrap/>
            <w:vAlign w:val="center"/>
          </w:tcPr>
          <w:p w14:paraId="6AC7019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F95EDC0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noWrap/>
            <w:vAlign w:val="center"/>
          </w:tcPr>
          <w:p w14:paraId="083F32D0" w14:textId="3F55B3F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448FDE9" w14:textId="4D3F0CE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bookmarkStart w:id="0" w:name="_Hlk207024069"/>
            <w:r w:rsidRPr="00582B05">
              <w:rPr>
                <w:rFonts w:ascii="Arial" w:hAnsi="Arial" w:cs="Arial"/>
                <w:sz w:val="12"/>
                <w:szCs w:val="12"/>
              </w:rPr>
              <w:t>Çevre ve Güvenlik Müh</w:t>
            </w:r>
            <w:bookmarkEnd w:id="0"/>
            <w:r w:rsidRPr="00582B05">
              <w:rPr>
                <w:rFonts w:ascii="Arial" w:hAnsi="Arial" w:cs="Arial"/>
                <w:sz w:val="12"/>
                <w:szCs w:val="12"/>
              </w:rPr>
              <w:t>. (TS-IIIB)</w:t>
            </w:r>
          </w:p>
          <w:p w14:paraId="255211A9" w14:textId="2AA29ED2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G. AHMETLİ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br/>
              <w:t xml:space="preserve">X-Işınları Saçılması Teo. </w:t>
            </w:r>
            <w:proofErr w:type="spellStart"/>
            <w:r w:rsidR="005D5EC7" w:rsidRPr="00582B05">
              <w:rPr>
                <w:rFonts w:ascii="Arial" w:hAnsi="Arial" w:cs="Arial"/>
                <w:sz w:val="12"/>
                <w:szCs w:val="12"/>
              </w:rPr>
              <w:t>Uyg</w:t>
            </w:r>
            <w:proofErr w:type="spellEnd"/>
            <w:r w:rsidR="005D5EC7" w:rsidRPr="00582B05">
              <w:rPr>
                <w:rFonts w:ascii="Arial" w:hAnsi="Arial" w:cs="Arial"/>
                <w:sz w:val="12"/>
                <w:szCs w:val="12"/>
              </w:rPr>
              <w:t>.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br/>
            </w:r>
            <w:r w:rsidRPr="00582B05">
              <w:rPr>
                <w:rFonts w:ascii="Arial" w:hAnsi="Arial" w:cs="Arial"/>
                <w:sz w:val="12"/>
                <w:szCs w:val="12"/>
              </w:rPr>
              <w:t>(B)/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 xml:space="preserve"> Prof. Dr. M. </w:t>
            </w:r>
            <w:proofErr w:type="gramStart"/>
            <w:r w:rsidR="005D5EC7" w:rsidRPr="00582B05">
              <w:rPr>
                <w:rFonts w:ascii="Arial" w:hAnsi="Arial" w:cs="Arial"/>
                <w:sz w:val="12"/>
                <w:szCs w:val="12"/>
              </w:rPr>
              <w:t>KUŞ  (</w:t>
            </w:r>
            <w:proofErr w:type="gramEnd"/>
            <w:r w:rsidR="005D5EC7" w:rsidRPr="00582B05">
              <w:rPr>
                <w:rFonts w:ascii="Arial" w:hAnsi="Arial" w:cs="Arial"/>
                <w:sz w:val="12"/>
                <w:szCs w:val="12"/>
              </w:rPr>
              <w:t>TS-IIIB)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425018BF" w14:textId="48D60A2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</w:t>
            </w:r>
            <w:r w:rsidR="0098710B">
              <w:rPr>
                <w:rFonts w:ascii="Arial" w:hAnsi="Arial" w:cs="Arial"/>
                <w:sz w:val="12"/>
                <w:szCs w:val="12"/>
              </w:rPr>
              <w:t>205</w:t>
            </w:r>
          </w:p>
          <w:p w14:paraId="218145DD" w14:textId="69F4A9B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461881"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</w:tc>
        <w:tc>
          <w:tcPr>
            <w:tcW w:w="2002" w:type="dxa"/>
            <w:vMerge/>
            <w:noWrap/>
            <w:vAlign w:val="center"/>
          </w:tcPr>
          <w:p w14:paraId="7761E11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105E75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65ED5" w:rsidRPr="00582B05" w14:paraId="5E35AA1F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nThickSmallGap" w:sz="24" w:space="0" w:color="auto"/>
            </w:tcBorders>
            <w:vAlign w:val="center"/>
          </w:tcPr>
          <w:p w14:paraId="66691CF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bottom w:val="thinThickSmallGap" w:sz="24" w:space="0" w:color="auto"/>
            </w:tcBorders>
            <w:noWrap/>
            <w:vAlign w:val="center"/>
          </w:tcPr>
          <w:p w14:paraId="69886E3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noWrap/>
            <w:vAlign w:val="center"/>
          </w:tcPr>
          <w:p w14:paraId="31FA23C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43C6329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bottom w:val="thinThickSmallGap" w:sz="24" w:space="0" w:color="auto"/>
            </w:tcBorders>
            <w:noWrap/>
          </w:tcPr>
          <w:p w14:paraId="7BB5071D" w14:textId="4A43E6B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bottom w:val="thinThickSmallGap" w:sz="24" w:space="0" w:color="auto"/>
            </w:tcBorders>
            <w:noWrap/>
            <w:vAlign w:val="center"/>
          </w:tcPr>
          <w:p w14:paraId="6ADEE0F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thinThickSmallGap" w:sz="24" w:space="0" w:color="auto"/>
            </w:tcBorders>
            <w:noWrap/>
            <w:vAlign w:val="center"/>
          </w:tcPr>
          <w:p w14:paraId="03694045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thinThickSmallGap" w:sz="24" w:space="0" w:color="auto"/>
            </w:tcBorders>
            <w:noWrap/>
            <w:vAlign w:val="center"/>
          </w:tcPr>
          <w:p w14:paraId="77D35721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bottom w:val="thinThickSmallGap" w:sz="24" w:space="0" w:color="auto"/>
            </w:tcBorders>
            <w:noWrap/>
            <w:vAlign w:val="center"/>
          </w:tcPr>
          <w:p w14:paraId="01C27272" w14:textId="6E4E2D64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thinThickSmallGap" w:sz="24" w:space="0" w:color="auto"/>
              <w:right w:val="single" w:sz="4" w:space="0" w:color="auto"/>
            </w:tcBorders>
            <w:noWrap/>
            <w:vAlign w:val="center"/>
          </w:tcPr>
          <w:p w14:paraId="1BAD30CB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7093DDFE" w14:textId="77777777" w:rsidTr="00BA46A2">
        <w:trPr>
          <w:trHeight w:val="227"/>
        </w:trPr>
        <w:tc>
          <w:tcPr>
            <w:tcW w:w="367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4BCC57F4" w14:textId="09C24686" w:rsidR="005D5EC7" w:rsidRPr="00582B05" w:rsidRDefault="005D5EC7" w:rsidP="00BA46A2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ÇARŞAMBA</w:t>
            </w:r>
          </w:p>
        </w:tc>
        <w:tc>
          <w:tcPr>
            <w:tcW w:w="481" w:type="dxa"/>
            <w:tcBorders>
              <w:top w:val="thinThickSmallGap" w:sz="24" w:space="0" w:color="auto"/>
              <w:bottom w:val="single" w:sz="6" w:space="0" w:color="auto"/>
            </w:tcBorders>
            <w:noWrap/>
            <w:vAlign w:val="center"/>
          </w:tcPr>
          <w:p w14:paraId="79570CAB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2C95472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Genel Kimya I</w:t>
            </w:r>
          </w:p>
          <w:p w14:paraId="32605F1A" w14:textId="75D7E89A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S. EDEBALİ</w:t>
            </w:r>
          </w:p>
        </w:tc>
        <w:tc>
          <w:tcPr>
            <w:tcW w:w="76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362D4236" w14:textId="77034DAF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</w:tc>
        <w:tc>
          <w:tcPr>
            <w:tcW w:w="1693" w:type="dxa"/>
            <w:tcBorders>
              <w:top w:val="thinThickSmallGap" w:sz="24" w:space="0" w:color="auto"/>
            </w:tcBorders>
            <w:noWrap/>
            <w:vAlign w:val="center"/>
          </w:tcPr>
          <w:p w14:paraId="3C7E134D" w14:textId="515C879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thinThickSmallGap" w:sz="24" w:space="0" w:color="auto"/>
            </w:tcBorders>
            <w:noWrap/>
            <w:vAlign w:val="center"/>
          </w:tcPr>
          <w:p w14:paraId="4BB73ED3" w14:textId="71512745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4FF1FF6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11DF77E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45075A7E" w14:textId="7A8C675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thinThickSmallGap" w:sz="24" w:space="0" w:color="auto"/>
              <w:right w:val="single" w:sz="4" w:space="0" w:color="auto"/>
            </w:tcBorders>
            <w:noWrap/>
            <w:vAlign w:val="center"/>
          </w:tcPr>
          <w:p w14:paraId="4627667F" w14:textId="466DBA2F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22FB8F3F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73B83A8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DAA448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0814CAA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20AE9AF8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6F3CD88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Fizikokimya</w:t>
            </w:r>
          </w:p>
          <w:p w14:paraId="657BE812" w14:textId="0C4BAA4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İ. ÖZAYTEKİN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5D82DB6B" w14:textId="3AB4E3D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  <w:tc>
          <w:tcPr>
            <w:tcW w:w="2141" w:type="dxa"/>
            <w:vMerge/>
            <w:noWrap/>
            <w:vAlign w:val="center"/>
          </w:tcPr>
          <w:p w14:paraId="2F92CBC2" w14:textId="6818BC5D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2D9F9C8F" w14:textId="45C93F3F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5F45DBF6" w14:textId="72D9281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614472F" w14:textId="68DD24C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1559BB2D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7B32E11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FFB1546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 w:val="restart"/>
            <w:noWrap/>
            <w:vAlign w:val="center"/>
          </w:tcPr>
          <w:p w14:paraId="7E6BE2C3" w14:textId="0063CD92" w:rsidR="00F01473" w:rsidRPr="00582B05" w:rsidRDefault="00BF2B19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Fizik I</w:t>
            </w:r>
            <w:r>
              <w:rPr>
                <w:rFonts w:ascii="Arial" w:hAnsi="Arial" w:cs="Arial"/>
                <w:sz w:val="12"/>
                <w:szCs w:val="12"/>
              </w:rPr>
              <w:br/>
              <w:t>Doç. Dr. S. BODUR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  <w:t>(T</w:t>
            </w:r>
            <w:r w:rsidR="00C00130">
              <w:rPr>
                <w:rFonts w:ascii="Arial" w:hAnsi="Arial" w:cs="Arial"/>
                <w:sz w:val="12"/>
                <w:szCs w:val="12"/>
              </w:rPr>
              <w:t>eorik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0BE745DC" w14:textId="3BC79FB5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Dumlupınar Amfi</w:t>
            </w:r>
          </w:p>
        </w:tc>
        <w:tc>
          <w:tcPr>
            <w:tcW w:w="1693" w:type="dxa"/>
            <w:vMerge/>
            <w:noWrap/>
            <w:vAlign w:val="center"/>
          </w:tcPr>
          <w:p w14:paraId="5292F2A0" w14:textId="2B07E1DA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A72B904" w14:textId="4B41E9D8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noWrap/>
            <w:vAlign w:val="center"/>
          </w:tcPr>
          <w:p w14:paraId="2F2D1FC3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Termodinamiği II</w:t>
            </w:r>
          </w:p>
          <w:p w14:paraId="4E30C6F0" w14:textId="319134C8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Prof. Dr. M. KARAMAN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Prof. Dr. Ş. PARLAYICI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4581E13D" w14:textId="3440F0A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C-206</w:t>
            </w:r>
          </w:p>
          <w:p w14:paraId="404CC206" w14:textId="1D7A91FB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C-308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5BBC3C0A" w14:textId="0D0E76B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Elektrokimyasal Prosesler (TS-VA)</w:t>
            </w:r>
          </w:p>
          <w:p w14:paraId="2989F4E6" w14:textId="7EECFD0E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Dr. Öğr. Üyesi M. CAN</w:t>
            </w:r>
          </w:p>
          <w:p w14:paraId="172E8F6E" w14:textId="40D4D0CF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Kozmetik Ürünler ve </w:t>
            </w:r>
            <w:proofErr w:type="spellStart"/>
            <w:r w:rsidRPr="00582B05">
              <w:rPr>
                <w:rFonts w:ascii="Arial" w:hAnsi="Arial" w:cs="Arial"/>
                <w:sz w:val="12"/>
                <w:szCs w:val="12"/>
              </w:rPr>
              <w:t>Tekn</w:t>
            </w:r>
            <w:proofErr w:type="spellEnd"/>
            <w:r w:rsidRPr="00582B05">
              <w:rPr>
                <w:rFonts w:ascii="Arial" w:hAnsi="Arial" w:cs="Arial"/>
                <w:sz w:val="12"/>
                <w:szCs w:val="12"/>
              </w:rPr>
              <w:t>. (TS-VA)</w:t>
            </w:r>
          </w:p>
          <w:p w14:paraId="72D51B03" w14:textId="09706113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  <w:t xml:space="preserve">Kimya Müh. Biyomedikal </w:t>
            </w:r>
            <w:proofErr w:type="spellStart"/>
            <w:r w:rsidR="00F01473" w:rsidRPr="00582B05">
              <w:rPr>
                <w:rFonts w:ascii="Arial" w:hAnsi="Arial" w:cs="Arial"/>
                <w:sz w:val="12"/>
                <w:szCs w:val="12"/>
              </w:rPr>
              <w:t>Uyg</w:t>
            </w:r>
            <w:proofErr w:type="spellEnd"/>
            <w:r w:rsidR="00F01473" w:rsidRPr="00582B05">
              <w:rPr>
                <w:rFonts w:ascii="Arial" w:hAnsi="Arial" w:cs="Arial"/>
                <w:sz w:val="12"/>
                <w:szCs w:val="12"/>
              </w:rPr>
              <w:t>.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</w:r>
            <w:r w:rsidRPr="00582B05">
              <w:rPr>
                <w:rFonts w:ascii="Arial" w:hAnsi="Arial" w:cs="Arial"/>
                <w:sz w:val="12"/>
                <w:szCs w:val="12"/>
              </w:rPr>
              <w:t xml:space="preserve">(C)/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 xml:space="preserve">Prof. Dr. M. E. </w:t>
            </w:r>
            <w:proofErr w:type="gramStart"/>
            <w:r w:rsidR="00F01473" w:rsidRPr="00582B05">
              <w:rPr>
                <w:rFonts w:ascii="Arial" w:hAnsi="Arial" w:cs="Arial"/>
                <w:sz w:val="12"/>
                <w:szCs w:val="12"/>
              </w:rPr>
              <w:t>MARTI .</w:t>
            </w:r>
            <w:proofErr w:type="gramEnd"/>
            <w:r w:rsidR="00F01473" w:rsidRPr="00582B05">
              <w:rPr>
                <w:rFonts w:ascii="Arial" w:hAnsi="Arial" w:cs="Arial"/>
                <w:sz w:val="12"/>
                <w:szCs w:val="12"/>
              </w:rPr>
              <w:t>(TS-VA)</w:t>
            </w:r>
          </w:p>
          <w:p w14:paraId="5A49376B" w14:textId="08B3BFE3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F583FFF" w14:textId="78347743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9E37DC1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C-205</w:t>
            </w:r>
          </w:p>
          <w:p w14:paraId="275C5E4F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(B)/C-309</w:t>
            </w:r>
          </w:p>
          <w:p w14:paraId="579BF6D9" w14:textId="1D9AC6A8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(C)/C-310</w:t>
            </w:r>
          </w:p>
        </w:tc>
      </w:tr>
      <w:tr w:rsidR="00F01473" w:rsidRPr="00582B05" w14:paraId="18F1C1F1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E6E66B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C68661B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C2206E8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06FB7B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</w:tcPr>
          <w:p w14:paraId="48E8B61C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29F31F5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504C390D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73598A4" w14:textId="68F621F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7E2D9B26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A5FD43" w14:textId="45FC44AD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7244494C" w14:textId="77777777" w:rsidTr="00A520CD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000000"/>
            <w:vAlign w:val="center"/>
          </w:tcPr>
          <w:p w14:paraId="0DAA02C9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E399064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1652F1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1CC21E7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F3D7CA0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4E2DA9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DE7E1B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3CAF8A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CB304E6" w14:textId="1279A36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  <w:vAlign w:val="center"/>
          </w:tcPr>
          <w:p w14:paraId="5ACFD5A7" w14:textId="43118720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637B4BF4" w14:textId="77777777" w:rsidTr="00A520CD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40BCDC7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861FAB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bottom w:val="nil"/>
            </w:tcBorders>
            <w:noWrap/>
            <w:vAlign w:val="center"/>
          </w:tcPr>
          <w:p w14:paraId="115A25C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Matematik I</w:t>
            </w:r>
          </w:p>
          <w:p w14:paraId="4A68D7E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A. GELİŞKEN</w:t>
            </w:r>
          </w:p>
          <w:p w14:paraId="0F8D69FE" w14:textId="4E5EA76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3F27E108" w14:textId="3330909D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Aslıhan Amfi</w:t>
            </w: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7F0CCBD" w14:textId="2009A78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Diferansiyel Denklemler</w:t>
            </w:r>
          </w:p>
          <w:p w14:paraId="6BEB70E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Ö. K. KÜRKÇÜ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256829E" w14:textId="1B91E866" w:rsidR="005D5EC7" w:rsidRPr="00582B05" w:rsidRDefault="0016566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D-201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226370B" w14:textId="151929F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Matematiksel Modelleme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Dr. Öğr. Üyesi M. CAN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2B484A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  <w:p w14:paraId="1F1A7D63" w14:textId="7697FFDF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648F10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Teknolojiler I</w:t>
            </w:r>
          </w:p>
          <w:p w14:paraId="47530D2E" w14:textId="5EE3329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Prof. Dr. H. DEVECİ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B-Şubesi/ Prof. Dr. MKUŞ</w:t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noWrap/>
            <w:vAlign w:val="center"/>
          </w:tcPr>
          <w:p w14:paraId="7884E156" w14:textId="62209380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C-310</w:t>
            </w:r>
          </w:p>
          <w:p w14:paraId="582D78AC" w14:textId="7E76F236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 C-206</w:t>
            </w:r>
          </w:p>
        </w:tc>
      </w:tr>
      <w:tr w:rsidR="005D5EC7" w:rsidRPr="00582B05" w14:paraId="2E8B0352" w14:textId="77777777" w:rsidTr="008C15DF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C1DB7F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B266C6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3C19425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0131A4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67E4471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3B87749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5691037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143F1665" w14:textId="47459010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534AE79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BA2C5CB" w14:textId="738FF555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268D9AF4" w14:textId="77777777" w:rsidTr="008C15DF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60B1CF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362B760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D21A595" w14:textId="6F8600F5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EDA1874" w14:textId="3AB7ED2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251AA1C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Proses Hesaplamaları</w:t>
            </w:r>
          </w:p>
          <w:p w14:paraId="110DF91C" w14:textId="0FE5D11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Doç. Dr. Ç. KIRBIYIK KURUKAVAK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B-Şubesi/ Doç. Dr. F.  BAYRAM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0A8026F9" w14:textId="1661769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A-108</w:t>
            </w:r>
          </w:p>
          <w:p w14:paraId="601A54CD" w14:textId="2CBB9C0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 C-308</w:t>
            </w:r>
          </w:p>
        </w:tc>
        <w:tc>
          <w:tcPr>
            <w:tcW w:w="2141" w:type="dxa"/>
            <w:vMerge/>
            <w:noWrap/>
            <w:vAlign w:val="center"/>
          </w:tcPr>
          <w:p w14:paraId="63125B4F" w14:textId="1B83EDD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5B44869C" w14:textId="63D88B3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6EECFE6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4E81580" w14:textId="458FDFC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622497AE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14:paraId="217E591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thickThinSmallGap" w:sz="24" w:space="0" w:color="auto"/>
            </w:tcBorders>
            <w:noWrap/>
            <w:vAlign w:val="center"/>
          </w:tcPr>
          <w:p w14:paraId="072D522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noWrap/>
            <w:vAlign w:val="center"/>
          </w:tcPr>
          <w:p w14:paraId="70B65B5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1EDC08E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7A4D709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</w:tcPr>
          <w:p w14:paraId="07E503F6" w14:textId="57B8D0A1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bottom w:val="thickThinSmallGap" w:sz="24" w:space="0" w:color="auto"/>
            </w:tcBorders>
            <w:noWrap/>
            <w:vAlign w:val="center"/>
          </w:tcPr>
          <w:p w14:paraId="77D5A358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bottom w:val="thickThinSmallGap" w:sz="24" w:space="0" w:color="auto"/>
            </w:tcBorders>
            <w:noWrap/>
            <w:vAlign w:val="center"/>
          </w:tcPr>
          <w:p w14:paraId="59E862E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bottom w:val="thickThinSmallGap" w:sz="24" w:space="0" w:color="auto"/>
            </w:tcBorders>
            <w:noWrap/>
            <w:vAlign w:val="center"/>
          </w:tcPr>
          <w:p w14:paraId="4326FC2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thickThinSmallGap" w:sz="24" w:space="0" w:color="auto"/>
              <w:right w:val="single" w:sz="4" w:space="0" w:color="auto"/>
            </w:tcBorders>
            <w:noWrap/>
            <w:vAlign w:val="center"/>
          </w:tcPr>
          <w:p w14:paraId="49A5366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65ED5" w:rsidRPr="00582B05" w14:paraId="36D31788" w14:textId="77777777" w:rsidTr="00BA46A2">
        <w:trPr>
          <w:trHeight w:val="227"/>
        </w:trPr>
        <w:tc>
          <w:tcPr>
            <w:tcW w:w="367" w:type="dxa"/>
            <w:vMerge w:val="restart"/>
            <w:tcBorders>
              <w:top w:val="thickThin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30DBE9FE" w14:textId="77777777" w:rsidR="00665ED5" w:rsidRPr="00582B05" w:rsidRDefault="00665ED5" w:rsidP="00BA46A2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PERŞEMBE</w:t>
            </w:r>
          </w:p>
        </w:tc>
        <w:tc>
          <w:tcPr>
            <w:tcW w:w="481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7FAC91C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1A62988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538337DB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thickThinSmallGap" w:sz="24" w:space="0" w:color="auto"/>
            </w:tcBorders>
            <w:noWrap/>
          </w:tcPr>
          <w:p w14:paraId="063E7C4C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F14ED70" w14:textId="3452A061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20E5C7F8" w14:textId="33CE8FF1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2A352640" w14:textId="7E7D5296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54091EB8" w14:textId="6E1D8B7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thickThinSmallGap" w:sz="24" w:space="0" w:color="auto"/>
            </w:tcBorders>
            <w:noWrap/>
            <w:vAlign w:val="center"/>
          </w:tcPr>
          <w:p w14:paraId="47BB9A1E" w14:textId="77777777" w:rsidR="00665ED5" w:rsidRDefault="00A2132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7CEC5EE5" w14:textId="28B51D64" w:rsidR="00A2132F" w:rsidRPr="00582B05" w:rsidRDefault="00A2132F" w:rsidP="00A2132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top w:val="thickThinSmallGap" w:sz="24" w:space="0" w:color="auto"/>
              <w:right w:val="single" w:sz="4" w:space="0" w:color="auto"/>
            </w:tcBorders>
            <w:noWrap/>
            <w:vAlign w:val="center"/>
          </w:tcPr>
          <w:p w14:paraId="1301602B" w14:textId="4CB71CB1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</w:tr>
      <w:tr w:rsidR="00665ED5" w:rsidRPr="00582B05" w14:paraId="4015B03A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5B3A81F0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E97C39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8E4D878" w14:textId="77777777" w:rsidR="0010373C" w:rsidRDefault="0010373C" w:rsidP="004B034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EBA8845" w14:textId="008351C6" w:rsidR="00A903D7" w:rsidRPr="00582B05" w:rsidRDefault="00665ED5" w:rsidP="004B034D">
            <w:pPr>
              <w:jc w:val="center"/>
              <w:rPr>
                <w:rStyle w:val="Kpr"/>
                <w:rFonts w:ascii="Arial" w:eastAsiaTheme="majorEastAsia" w:hAnsi="Arial" w:cs="Arial"/>
                <w:color w:val="1A0DAB"/>
                <w:sz w:val="12"/>
                <w:szCs w:val="12"/>
                <w:u w:val="none"/>
                <w:shd w:val="clear" w:color="auto" w:fill="FFFFFF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Yabancı Dil</w:t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  <w:fldChar w:fldCharType="begin"/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  <w:instrText xml:space="preserve"> HYPERLINK "https://www.ktun.edu.tr/tr/Universite/PersonelBilgi/?prsnl=bOvZtDv40PmkH7CPqH68Wg2U36RGMTOHS9BupYlu+4EukwK2/T13EQ4Dt7vuQg25yIlhAuZVa5+Rc5p+BeBOOeuXz6IpRBoJ4E0a2mgkd3U=" </w:instrText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  <w:fldChar w:fldCharType="separate"/>
            </w:r>
          </w:p>
          <w:p w14:paraId="450A88CC" w14:textId="44BFEF69" w:rsidR="00A903D7" w:rsidRPr="00582B05" w:rsidRDefault="00A903D7" w:rsidP="004B034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Öğr. Gör. H. KOCADAYIOĞULLARI</w:t>
            </w:r>
          </w:p>
          <w:p w14:paraId="402EC9C2" w14:textId="77777777" w:rsidR="00A903D7" w:rsidRPr="00582B05" w:rsidRDefault="00A903D7" w:rsidP="004B034D">
            <w:pPr>
              <w:jc w:val="center"/>
              <w:rPr>
                <w:rStyle w:val="Kpr"/>
                <w:rFonts w:ascii="Arial" w:eastAsiaTheme="majorEastAsia" w:hAnsi="Arial" w:cs="Arial"/>
                <w:color w:val="1A0DAB"/>
                <w:sz w:val="12"/>
                <w:szCs w:val="12"/>
                <w:u w:val="none"/>
              </w:rPr>
            </w:pPr>
            <w:r w:rsidRPr="00582B05">
              <w:rPr>
                <w:rFonts w:ascii="Arial" w:hAnsi="Arial" w:cs="Arial"/>
                <w:color w:val="1A0DAB"/>
                <w:sz w:val="12"/>
                <w:szCs w:val="12"/>
                <w:shd w:val="clear" w:color="auto" w:fill="FFFFFF"/>
              </w:rPr>
              <w:br/>
            </w:r>
          </w:p>
          <w:p w14:paraId="77C9CDAC" w14:textId="5DFEF489" w:rsidR="00665ED5" w:rsidRPr="00582B05" w:rsidRDefault="00A903D7" w:rsidP="004B034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fldChar w:fldCharType="end"/>
            </w:r>
          </w:p>
          <w:p w14:paraId="4F37EEF8" w14:textId="7D90BC99" w:rsidR="00665ED5" w:rsidRPr="00582B05" w:rsidRDefault="00665ED5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FD77C08" w14:textId="11AB433D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CZ-09</w:t>
            </w:r>
          </w:p>
        </w:tc>
        <w:tc>
          <w:tcPr>
            <w:tcW w:w="1693" w:type="dxa"/>
            <w:vMerge/>
            <w:noWrap/>
          </w:tcPr>
          <w:p w14:paraId="78BE13DF" w14:textId="5927CB3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2F0D5177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2CFB1B0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3848720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noWrap/>
            <w:vAlign w:val="center"/>
          </w:tcPr>
          <w:p w14:paraId="4E4B1689" w14:textId="703275B3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noWrap/>
            <w:vAlign w:val="center"/>
          </w:tcPr>
          <w:p w14:paraId="31AC751D" w14:textId="5ADA47CA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D47EF" w:rsidRPr="00582B05" w14:paraId="429F8511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1B1680FB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95EE3D7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/>
            <w:noWrap/>
            <w:vAlign w:val="center"/>
          </w:tcPr>
          <w:p w14:paraId="32D40A93" w14:textId="1E9C9340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BA68AD0" w14:textId="1A9CA6E5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35FA4450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F084507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Proses Hesaplamaları</w:t>
            </w:r>
          </w:p>
          <w:p w14:paraId="14F1103A" w14:textId="0EC8E295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Doç. Dr. Ç. KIRBIYIK KURUKAVAK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B-Şubesi</w:t>
            </w:r>
            <w:proofErr w:type="gramStart"/>
            <w:r w:rsidRPr="00582B05">
              <w:rPr>
                <w:rFonts w:ascii="Arial" w:hAnsi="Arial" w:cs="Arial"/>
                <w:sz w:val="12"/>
                <w:szCs w:val="12"/>
              </w:rPr>
              <w:t>/  Doç.</w:t>
            </w:r>
            <w:proofErr w:type="gramEnd"/>
            <w:r w:rsidRPr="00582B05">
              <w:rPr>
                <w:rFonts w:ascii="Arial" w:hAnsi="Arial" w:cs="Arial"/>
                <w:sz w:val="12"/>
                <w:szCs w:val="12"/>
              </w:rPr>
              <w:t xml:space="preserve"> Dr. F.  BAYRAM</w:t>
            </w:r>
          </w:p>
          <w:p w14:paraId="0D802584" w14:textId="1B4CB91D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4763488C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C-206</w:t>
            </w:r>
          </w:p>
          <w:p w14:paraId="082BE04B" w14:textId="46E2EFF6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B-Şubesi/C-310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16485E96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Termodinamiği II</w:t>
            </w:r>
          </w:p>
          <w:p w14:paraId="716162F3" w14:textId="69889F83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Prof. Dr. M. KARAMAN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B-Şubesi/ Prof. Dr. Ş. PARLAYICI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02A2F6D0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C-308</w:t>
            </w:r>
          </w:p>
          <w:p w14:paraId="401E08E7" w14:textId="40E33000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 C-204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6A5E438F" w14:textId="7D863730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</w:t>
            </w:r>
            <w:proofErr w:type="spellStart"/>
            <w:r w:rsidRPr="00582B05">
              <w:rPr>
                <w:rFonts w:ascii="Arial" w:hAnsi="Arial" w:cs="Arial"/>
                <w:sz w:val="12"/>
                <w:szCs w:val="12"/>
              </w:rPr>
              <w:t>Biyosorbentlerle</w:t>
            </w:r>
            <w:proofErr w:type="spellEnd"/>
            <w:r w:rsidRPr="00582B05">
              <w:rPr>
                <w:rFonts w:ascii="Arial" w:hAnsi="Arial" w:cs="Arial"/>
                <w:sz w:val="12"/>
                <w:szCs w:val="12"/>
              </w:rPr>
              <w:t xml:space="preserve"> toksik metallerin uzaklaştırılması (TS-VB)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  <w:t xml:space="preserve"> Prof. Dr. E. </w:t>
            </w:r>
            <w:r w:rsidRPr="00582B05">
              <w:rPr>
                <w:rFonts w:ascii="Arial" w:hAnsi="Arial" w:cs="Arial"/>
                <w:sz w:val="12"/>
                <w:szCs w:val="12"/>
              </w:rPr>
              <w:t>PE HLİVAN</w:t>
            </w:r>
          </w:p>
          <w:p w14:paraId="6F2DB75D" w14:textId="5A503BBE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65B2B79" w14:textId="3B6EA74D" w:rsidR="00CD47EF" w:rsidRPr="00582B05" w:rsidRDefault="00CD47EF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C-205</w:t>
            </w:r>
          </w:p>
        </w:tc>
      </w:tr>
      <w:tr w:rsidR="00CD47EF" w:rsidRPr="00582B05" w14:paraId="51DF2ED4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7CC0BB48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8DDBEC2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DEBC6DC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938AA1C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DE2B2E3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CF58993" w14:textId="2760CB48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2ABC7D0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31D3055" w14:textId="29FDA4AB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1D40872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54AF8B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903D7" w:rsidRPr="00582B05" w14:paraId="70886105" w14:textId="77777777" w:rsidTr="00BA46A2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000000"/>
            <w:vAlign w:val="center"/>
          </w:tcPr>
          <w:p w14:paraId="7A1468DB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C07A4B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C464CB4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FF981F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61FB9BC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C93D9D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F19D27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CAB2D1D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thinThickSmallGap" w:sz="24" w:space="0" w:color="auto"/>
            </w:tcBorders>
            <w:noWrap/>
            <w:vAlign w:val="center"/>
          </w:tcPr>
          <w:p w14:paraId="3B7ACD65" w14:textId="77777777" w:rsidR="00A2132F" w:rsidRDefault="00A2132F" w:rsidP="00A2132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0DEE993D" w14:textId="71266DF6" w:rsidR="00665ED5" w:rsidRPr="00582B05" w:rsidRDefault="00A2132F" w:rsidP="00A2132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top w:val="thinThickSmallGap" w:sz="24" w:space="0" w:color="auto"/>
              <w:right w:val="single" w:sz="4" w:space="0" w:color="auto"/>
            </w:tcBorders>
            <w:noWrap/>
            <w:vAlign w:val="center"/>
          </w:tcPr>
          <w:p w14:paraId="15797BA0" w14:textId="32CE58F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</w:tr>
      <w:tr w:rsidR="005D5EC7" w:rsidRPr="00582B05" w14:paraId="4D528DDE" w14:textId="77777777" w:rsidTr="00BA46A2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3AFEE9F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0635B6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281EB17" w14:textId="3B71FBD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D248341" w14:textId="5DB6F01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162314F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Analitik Kimya</w:t>
            </w:r>
          </w:p>
          <w:p w14:paraId="35B6697C" w14:textId="5AE8FA30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1F98760" w14:textId="04DEE43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2E564A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Isı İletimi</w:t>
            </w:r>
          </w:p>
          <w:p w14:paraId="2A662D5D" w14:textId="161C5381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A-Şubesi/ Prof. Dr. A.A. CEYHAN 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B-Şubesi/ Prof. Dr. H. KAHRAMAN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D386CC6" w14:textId="38B1BF4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C-308</w:t>
            </w:r>
          </w:p>
          <w:p w14:paraId="2CE7252C" w14:textId="1242C7A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B-Şubesi/ </w:t>
            </w:r>
            <w:r w:rsidR="00400CEE"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D6068FC" w14:textId="1C9696B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Kompozit Malzemeler (TS-VA)</w:t>
            </w:r>
          </w:p>
          <w:p w14:paraId="66A85221" w14:textId="581FF212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G. AHMETLİ</w:t>
            </w:r>
          </w:p>
          <w:p w14:paraId="075C6B85" w14:textId="2950083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Adsorpsiyon (TS-VA)</w:t>
            </w:r>
          </w:p>
          <w:p w14:paraId="41E96FC3" w14:textId="7E58EE3D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E. PEHLİVAN</w:t>
            </w:r>
          </w:p>
          <w:p w14:paraId="5698ECC8" w14:textId="3804EACD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noWrap/>
            <w:vAlign w:val="center"/>
          </w:tcPr>
          <w:p w14:paraId="2D03C636" w14:textId="1665C7EE" w:rsidR="005D5EC7" w:rsidRPr="00582B05" w:rsidRDefault="006E19E6" w:rsidP="00BA46A2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(A)/ C-204</w:t>
            </w:r>
          </w:p>
          <w:p w14:paraId="04D7DABD" w14:textId="77777777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  <w:p w14:paraId="43C08F9F" w14:textId="14E670D0" w:rsidR="005D5EC7" w:rsidRPr="00582B05" w:rsidRDefault="006E19E6" w:rsidP="00BA46A2">
            <w:pPr>
              <w:tabs>
                <w:tab w:val="left" w:pos="585"/>
              </w:tabs>
              <w:ind w:left="-30" w:firstLine="3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(B)/ C-205</w:t>
            </w:r>
          </w:p>
        </w:tc>
      </w:tr>
      <w:tr w:rsidR="005D5EC7" w:rsidRPr="00582B05" w14:paraId="135ED418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731965F2" w14:textId="7743CA8D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068EF20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noWrap/>
            <w:vAlign w:val="center"/>
          </w:tcPr>
          <w:p w14:paraId="44AA5BF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5697F00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1DE0CED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546C80D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6198D8A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3FBB8EBA" w14:textId="0EB3C0B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195F412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6541963" w14:textId="77777777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1B7A09" w:rsidRPr="00582B05" w14:paraId="3244A2A9" w14:textId="77777777" w:rsidTr="007224CA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37FB4A33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E5A6A2F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0D46F759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Mühendisliğine Giriş</w:t>
            </w:r>
          </w:p>
          <w:p w14:paraId="2DA856E1" w14:textId="768BD750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G. AHMETLİ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E19CC5B" w14:textId="61785A98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  <w:tc>
          <w:tcPr>
            <w:tcW w:w="1693" w:type="dxa"/>
            <w:vMerge w:val="restart"/>
            <w:noWrap/>
          </w:tcPr>
          <w:p w14:paraId="664A2530" w14:textId="77777777" w:rsidR="000F4316" w:rsidRDefault="000F4316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7F9096F" w14:textId="008355E8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Korozyon (TS-IA)</w:t>
            </w:r>
          </w:p>
          <w:p w14:paraId="2EC19800" w14:textId="39134368" w:rsidR="001B7A09" w:rsidRPr="00582B05" w:rsidRDefault="001B7A09" w:rsidP="001B7A09">
            <w:pPr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       Prof. Dr. S. KOCAMAN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761" w:type="dxa"/>
            <w:vMerge w:val="restart"/>
            <w:noWrap/>
          </w:tcPr>
          <w:p w14:paraId="613874A0" w14:textId="77777777" w:rsidR="001B7A09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3F102C7" w14:textId="7ECA25AA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57A8EABF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Mesleki Etik</w:t>
            </w:r>
          </w:p>
          <w:p w14:paraId="600470C5" w14:textId="064278D5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F.  BAYRAM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256725A9" w14:textId="2FB92715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</w:t>
            </w:r>
            <w:r>
              <w:rPr>
                <w:rFonts w:ascii="Arial" w:hAnsi="Arial" w:cs="Arial"/>
                <w:sz w:val="12"/>
                <w:szCs w:val="12"/>
              </w:rPr>
              <w:t>308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205B0FD4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Tasarımı I</w:t>
            </w:r>
          </w:p>
          <w:p w14:paraId="4068470F" w14:textId="607B0E1B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Ö. GÖKDOĞAN</w:t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B7AD4DA" w14:textId="6F338072" w:rsidR="001B7A09" w:rsidRPr="00582B05" w:rsidRDefault="001B7A09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</w:tr>
      <w:tr w:rsidR="003961AB" w:rsidRPr="00582B05" w14:paraId="26761809" w14:textId="77777777" w:rsidTr="00646379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14:paraId="0E2103CA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thickThinSmallGap" w:sz="24" w:space="0" w:color="auto"/>
            </w:tcBorders>
            <w:noWrap/>
            <w:vAlign w:val="center"/>
          </w:tcPr>
          <w:p w14:paraId="239B206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1137800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1936D67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67CDA7B5" w14:textId="7C3312B1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57A7B1D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575EF60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711036D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1615A676" w14:textId="42FB798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thickThinSmallGap" w:sz="24" w:space="0" w:color="auto"/>
              <w:right w:val="single" w:sz="4" w:space="0" w:color="auto"/>
            </w:tcBorders>
            <w:noWrap/>
            <w:vAlign w:val="center"/>
          </w:tcPr>
          <w:p w14:paraId="579FBF2D" w14:textId="44724E4B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72D8BCA6" w14:textId="77777777" w:rsidTr="00BA46A2">
        <w:trPr>
          <w:cantSplit/>
          <w:trHeight w:val="227"/>
        </w:trPr>
        <w:tc>
          <w:tcPr>
            <w:tcW w:w="367" w:type="dxa"/>
            <w:vMerge w:val="restart"/>
            <w:tcBorders>
              <w:top w:val="thickThin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1B84E052" w14:textId="77777777" w:rsidR="003961AB" w:rsidRPr="00582B05" w:rsidRDefault="003961AB" w:rsidP="003961A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CUMA</w:t>
            </w:r>
          </w:p>
        </w:tc>
        <w:tc>
          <w:tcPr>
            <w:tcW w:w="481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539E7577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6C81B18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Temel Bilgisayar Uygulamaları</w:t>
            </w:r>
          </w:p>
          <w:p w14:paraId="4769720F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B. HASPULAT TAYMAZ</w:t>
            </w:r>
          </w:p>
          <w:p w14:paraId="749A95F2" w14:textId="016CC09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Ç. KIRBIYIK KURUKAVAK</w:t>
            </w:r>
          </w:p>
        </w:tc>
        <w:tc>
          <w:tcPr>
            <w:tcW w:w="76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69775F6C" w14:textId="69AA5646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AZ-02</w:t>
            </w:r>
          </w:p>
        </w:tc>
        <w:tc>
          <w:tcPr>
            <w:tcW w:w="1693" w:type="dxa"/>
            <w:tcBorders>
              <w:top w:val="thickThinSmallGap" w:sz="24" w:space="0" w:color="auto"/>
            </w:tcBorders>
            <w:noWrap/>
            <w:vAlign w:val="center"/>
          </w:tcPr>
          <w:p w14:paraId="2394970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thickThinSmallGap" w:sz="24" w:space="0" w:color="auto"/>
            </w:tcBorders>
            <w:noWrap/>
            <w:vAlign w:val="center"/>
          </w:tcPr>
          <w:p w14:paraId="167233B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3635F2D4" w14:textId="34A757AF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4EB18D93" w14:textId="4BBD3501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0C912316" w14:textId="62F84776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thickThinSmallGap" w:sz="24" w:space="0" w:color="auto"/>
              <w:right w:val="single" w:sz="4" w:space="0" w:color="auto"/>
            </w:tcBorders>
            <w:noWrap/>
            <w:vAlign w:val="center"/>
          </w:tcPr>
          <w:p w14:paraId="36FBBEF0" w14:textId="0A3D405C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254C7F48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7FCA26BC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93CF30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02435F2F" w14:textId="3E7D6B14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DA73E2D" w14:textId="2F562B56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5F42498C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Analitik Kimya Laboratuvarı</w:t>
            </w:r>
          </w:p>
          <w:p w14:paraId="0D0C7BB8" w14:textId="65A6E3D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</w:p>
          <w:p w14:paraId="32F2FEFD" w14:textId="1C9822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S. EDEBALİ</w:t>
            </w:r>
          </w:p>
          <w:p w14:paraId="37E70A87" w14:textId="5A84DB58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4AB79C00" w14:textId="4FE38F2B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C-214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C-215</w:t>
            </w:r>
          </w:p>
        </w:tc>
        <w:tc>
          <w:tcPr>
            <w:tcW w:w="2141" w:type="dxa"/>
            <w:vMerge/>
            <w:noWrap/>
            <w:vAlign w:val="center"/>
          </w:tcPr>
          <w:p w14:paraId="00E87E5A" w14:textId="0C6F926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243E7B5" w14:textId="6B831F1E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321D009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DAD8824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78634E2C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2BBBB76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7134A3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/>
            <w:noWrap/>
            <w:vAlign w:val="center"/>
          </w:tcPr>
          <w:p w14:paraId="13942E5C" w14:textId="14E3653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36C3475B" w14:textId="6BA91EC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CZ-11</w:t>
            </w:r>
          </w:p>
        </w:tc>
        <w:tc>
          <w:tcPr>
            <w:tcW w:w="1693" w:type="dxa"/>
            <w:vMerge/>
            <w:noWrap/>
            <w:vAlign w:val="center"/>
          </w:tcPr>
          <w:p w14:paraId="7C952FE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25C3D9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noWrap/>
            <w:vAlign w:val="center"/>
          </w:tcPr>
          <w:p w14:paraId="5076D1F3" w14:textId="3BE9624D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noWrap/>
            <w:vAlign w:val="center"/>
          </w:tcPr>
          <w:p w14:paraId="7961402C" w14:textId="19CA2822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noWrap/>
            <w:vAlign w:val="center"/>
          </w:tcPr>
          <w:p w14:paraId="35126787" w14:textId="5FD5CD8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8BFFD3F" w14:textId="6F8C7C6F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5421A8B4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14BAEA98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1C67F6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71205AF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970C2B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5EA026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5D6A034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470D866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CEADB3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8E7A73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</w:tcPr>
          <w:p w14:paraId="3A07B118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69552A98" w14:textId="77777777" w:rsidTr="00974E04">
        <w:trPr>
          <w:trHeight w:val="195"/>
        </w:trPr>
        <w:tc>
          <w:tcPr>
            <w:tcW w:w="367" w:type="dxa"/>
            <w:vMerge/>
            <w:tcBorders>
              <w:left w:val="single" w:sz="4" w:space="0" w:color="auto"/>
            </w:tcBorders>
            <w:shd w:val="clear" w:color="auto" w:fill="000000"/>
            <w:vAlign w:val="center"/>
          </w:tcPr>
          <w:p w14:paraId="2A51EA1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38D5E8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16F238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FB3A3E7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9A399E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455099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4" w:space="0" w:color="auto"/>
            </w:tcBorders>
            <w:shd w:val="clear" w:color="auto" w:fill="000000"/>
            <w:noWrap/>
            <w:vAlign w:val="center"/>
          </w:tcPr>
          <w:p w14:paraId="6D5E3BB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3252B4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</w:tcPr>
          <w:p w14:paraId="53FB0AC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</w:tcPr>
          <w:p w14:paraId="60D86986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4F40AC97" w14:textId="77777777" w:rsidTr="00974E04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34FFF2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EFC77A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57E130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Türk Dili I</w:t>
            </w:r>
          </w:p>
          <w:p w14:paraId="268603A7" w14:textId="4BB6026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Öğr. Gör. Ü. KARUL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E46F5EE" w14:textId="00E13B2F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Uzaktan</w:t>
            </w:r>
          </w:p>
        </w:tc>
        <w:tc>
          <w:tcPr>
            <w:tcW w:w="1693" w:type="dxa"/>
            <w:tcBorders>
              <w:top w:val="single" w:sz="6" w:space="0" w:color="auto"/>
            </w:tcBorders>
            <w:noWrap/>
            <w:vAlign w:val="center"/>
          </w:tcPr>
          <w:p w14:paraId="0355AA9E" w14:textId="6C8424F8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</w:tcBorders>
            <w:noWrap/>
            <w:vAlign w:val="center"/>
          </w:tcPr>
          <w:p w14:paraId="087F2C52" w14:textId="49C6D91E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1D3ECC1" w14:textId="348AC9C5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0A2E6CFA" w14:textId="76FE85A4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noWrap/>
            <w:vAlign w:val="center"/>
          </w:tcPr>
          <w:p w14:paraId="687C75C5" w14:textId="77777777" w:rsidR="003961AB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32176386" w14:textId="09BF02A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noWrap/>
            <w:vAlign w:val="center"/>
          </w:tcPr>
          <w:p w14:paraId="4651E811" w14:textId="5F620395" w:rsidR="003961AB" w:rsidRPr="00582B05" w:rsidRDefault="003961AB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</w:tr>
      <w:tr w:rsidR="003961AB" w:rsidRPr="00582B05" w14:paraId="7D2F9CB2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7F2A039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9D84618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noWrap/>
            <w:vAlign w:val="center"/>
          </w:tcPr>
          <w:p w14:paraId="7EBBBFB1" w14:textId="51BA12EA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3B5DB45" w14:textId="28E208F5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E804CB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Malzeme Bilgisi</w:t>
            </w:r>
          </w:p>
          <w:p w14:paraId="72A9A42E" w14:textId="1B0B0B0E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H. KAHRAMAN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10C68CD" w14:textId="77CDB268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  <w:tc>
          <w:tcPr>
            <w:tcW w:w="2141" w:type="dxa"/>
            <w:vMerge/>
            <w:noWrap/>
            <w:vAlign w:val="center"/>
          </w:tcPr>
          <w:p w14:paraId="041D767D" w14:textId="28B18DBB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957502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noWrap/>
            <w:vAlign w:val="center"/>
          </w:tcPr>
          <w:p w14:paraId="25ABEC7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4F9AB571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5313B779" w14:textId="77777777" w:rsidTr="00BA46A2">
        <w:trPr>
          <w:trHeight w:val="351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69B410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D1AF786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bottom w:val="single" w:sz="6" w:space="0" w:color="auto"/>
            </w:tcBorders>
            <w:noWrap/>
            <w:vAlign w:val="center"/>
          </w:tcPr>
          <w:p w14:paraId="219927B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Atatürk İlkeleri ve İnkılap Tarihi I</w:t>
            </w:r>
          </w:p>
          <w:p w14:paraId="7E968FD1" w14:textId="0B95F49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Öğr. Gör. T. ÖZDİNÇ</w:t>
            </w:r>
          </w:p>
        </w:tc>
        <w:tc>
          <w:tcPr>
            <w:tcW w:w="761" w:type="dxa"/>
            <w:vMerge w:val="restart"/>
            <w:tcBorders>
              <w:bottom w:val="single" w:sz="6" w:space="0" w:color="auto"/>
            </w:tcBorders>
            <w:noWrap/>
            <w:vAlign w:val="center"/>
          </w:tcPr>
          <w:p w14:paraId="71183158" w14:textId="17A4BAA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Uzaktan</w:t>
            </w: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4829F6E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CF0DD9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F71F17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149A65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17E58D4" w14:textId="016FB4D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2289F9" w14:textId="1C97AA5F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273947D8" w14:textId="77777777" w:rsidTr="00974E04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7288A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62F0630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B12E106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E4F7DD7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noWrap/>
            <w:vAlign w:val="center"/>
          </w:tcPr>
          <w:p w14:paraId="2A9B991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  <w:noWrap/>
            <w:vAlign w:val="center"/>
          </w:tcPr>
          <w:p w14:paraId="2E4BF39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2CD06E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E8FA3D6" w14:textId="13160C22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bottom w:val="single" w:sz="4" w:space="0" w:color="auto"/>
            </w:tcBorders>
            <w:noWrap/>
            <w:vAlign w:val="center"/>
          </w:tcPr>
          <w:p w14:paraId="39AA8E90" w14:textId="77777777" w:rsidR="003961AB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678D3E9A" w14:textId="5F2C0A72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78F82" w14:textId="08C74B4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</w:tr>
    </w:tbl>
    <w:p w14:paraId="5B85E63C" w14:textId="7233C461" w:rsidR="001208CD" w:rsidRPr="006A1C62" w:rsidRDefault="001208CD" w:rsidP="001208CD">
      <w:pPr>
        <w:rPr>
          <w:rFonts w:ascii="Arial" w:hAnsi="Arial" w:cs="Arial"/>
        </w:rPr>
      </w:pPr>
    </w:p>
    <w:p w14:paraId="5C984505" w14:textId="5BE65C5F" w:rsidR="00127D67" w:rsidRDefault="000576F0">
      <w:r w:rsidRPr="00582B0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E718D" wp14:editId="466D0C82">
                <wp:simplePos x="0" y="0"/>
                <wp:positionH relativeFrom="column">
                  <wp:posOffset>4337050</wp:posOffset>
                </wp:positionH>
                <wp:positionV relativeFrom="paragraph">
                  <wp:posOffset>449580</wp:posOffset>
                </wp:positionV>
                <wp:extent cx="2184400" cy="533400"/>
                <wp:effectExtent l="0" t="0" r="6350" b="0"/>
                <wp:wrapNone/>
                <wp:docPr id="34922794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6DB77" w14:textId="6BD4B265" w:rsidR="001208CD" w:rsidRDefault="0050456B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Prof. Dr. Ali KÖKEN</w:t>
                            </w:r>
                          </w:p>
                          <w:p w14:paraId="53AE3022" w14:textId="26497CB7" w:rsidR="001208CD" w:rsidRPr="008F7ECD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F7EC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Dekan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E718D" id="Text Box 9" o:spid="_x0000_s1027" type="#_x0000_t202" style="position:absolute;margin-left:341.5pt;margin-top:35.4pt;width:172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" stroked="f">
                <v:textbox>
                  <w:txbxContent>
                    <w:p w14:paraId="3ED6DB77" w14:textId="6BD4B265" w:rsidR="001208CD" w:rsidRDefault="0050456B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Prof. Dr. Ali KÖKEN</w:t>
                      </w:r>
                    </w:p>
                    <w:p w14:paraId="53AE3022" w14:textId="26497CB7" w:rsidR="001208CD" w:rsidRPr="008F7ECD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F7ECD">
                        <w:rPr>
                          <w:b/>
                          <w:sz w:val="20"/>
                          <w:szCs w:val="20"/>
                        </w:rPr>
                        <w:t xml:space="preserve">Dekan </w:t>
                      </w:r>
                    </w:p>
                  </w:txbxContent>
                </v:textbox>
              </v:shape>
            </w:pict>
          </mc:Fallback>
        </mc:AlternateContent>
      </w:r>
      <w:r w:rsidRPr="00582B0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47578" wp14:editId="1CCC5AD0">
                <wp:simplePos x="0" y="0"/>
                <wp:positionH relativeFrom="column">
                  <wp:posOffset>43815</wp:posOffset>
                </wp:positionH>
                <wp:positionV relativeFrom="paragraph">
                  <wp:posOffset>472440</wp:posOffset>
                </wp:positionV>
                <wp:extent cx="2715895" cy="609600"/>
                <wp:effectExtent l="0" t="0" r="8255" b="0"/>
                <wp:wrapNone/>
                <wp:docPr id="2913246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589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BA358" w14:textId="77777777" w:rsidR="001208CD" w:rsidRPr="0067776A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Prof. Dr. Mahmut KUŞ</w:t>
                            </w:r>
                          </w:p>
                          <w:p w14:paraId="34763C3D" w14:textId="526921FB" w:rsidR="001208CD" w:rsidRPr="0067776A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7776A">
                              <w:rPr>
                                <w:b/>
                                <w:sz w:val="20"/>
                                <w:szCs w:val="20"/>
                              </w:rPr>
                              <w:t>Bölüm Başkanı</w:t>
                            </w:r>
                          </w:p>
                          <w:p w14:paraId="36F1BEC3" w14:textId="77777777" w:rsidR="001208CD" w:rsidRPr="008F7ECD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47578" id="Text Box 7" o:spid="_x0000_s1028" type="#_x0000_t202" style="position:absolute;margin-left:3.45pt;margin-top:37.2pt;width:213.8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" stroked="f">
                <v:textbox>
                  <w:txbxContent>
                    <w:p w14:paraId="37BBA358" w14:textId="77777777" w:rsidR="001208CD" w:rsidRPr="0067776A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Prof. Dr. Mahmut KUŞ</w:t>
                      </w:r>
                    </w:p>
                    <w:p w14:paraId="34763C3D" w14:textId="526921FB" w:rsidR="001208CD" w:rsidRPr="0067776A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7776A">
                        <w:rPr>
                          <w:b/>
                          <w:sz w:val="20"/>
                          <w:szCs w:val="20"/>
                        </w:rPr>
                        <w:t>Bölüm Başkanı</w:t>
                      </w:r>
                    </w:p>
                    <w:p w14:paraId="36F1BEC3" w14:textId="77777777" w:rsidR="001208CD" w:rsidRPr="008F7ECD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27D67" w:rsidSect="008E0E81">
      <w:headerReference w:type="default" r:id="rId7"/>
      <w:pgSz w:w="11906" w:h="16838"/>
      <w:pgMar w:top="720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C0C12" w14:textId="77777777" w:rsidR="00975B09" w:rsidRDefault="00975B09" w:rsidP="008E0E81">
      <w:r>
        <w:separator/>
      </w:r>
    </w:p>
  </w:endnote>
  <w:endnote w:type="continuationSeparator" w:id="0">
    <w:p w14:paraId="017E81B2" w14:textId="77777777" w:rsidR="00975B09" w:rsidRDefault="00975B09" w:rsidP="008E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7647" w14:textId="77777777" w:rsidR="00975B09" w:rsidRDefault="00975B09" w:rsidP="008E0E81">
      <w:r>
        <w:separator/>
      </w:r>
    </w:p>
  </w:footnote>
  <w:footnote w:type="continuationSeparator" w:id="0">
    <w:p w14:paraId="509A594C" w14:textId="77777777" w:rsidR="00975B09" w:rsidRDefault="00975B09" w:rsidP="008E0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BD34" w14:textId="11E67693" w:rsidR="008E0E81" w:rsidRPr="008E0E81" w:rsidRDefault="008E0E81" w:rsidP="008E0E81">
    <w:pPr>
      <w:pStyle w:val="stBilgi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C5FD8"/>
    <w:multiLevelType w:val="hybridMultilevel"/>
    <w:tmpl w:val="5CEEAC66"/>
    <w:lvl w:ilvl="0" w:tplc="231C416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30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8CD"/>
    <w:rsid w:val="00001C33"/>
    <w:rsid w:val="00012B7B"/>
    <w:rsid w:val="0002301C"/>
    <w:rsid w:val="000300A8"/>
    <w:rsid w:val="00041B50"/>
    <w:rsid w:val="00046D6F"/>
    <w:rsid w:val="00052DDC"/>
    <w:rsid w:val="000556D1"/>
    <w:rsid w:val="000576F0"/>
    <w:rsid w:val="00071C1F"/>
    <w:rsid w:val="00077687"/>
    <w:rsid w:val="0008431F"/>
    <w:rsid w:val="0009030F"/>
    <w:rsid w:val="000970D2"/>
    <w:rsid w:val="000A7341"/>
    <w:rsid w:val="000B1CEA"/>
    <w:rsid w:val="000B461E"/>
    <w:rsid w:val="000B58CB"/>
    <w:rsid w:val="000B77C8"/>
    <w:rsid w:val="000C47F0"/>
    <w:rsid w:val="000C5494"/>
    <w:rsid w:val="000E0071"/>
    <w:rsid w:val="000E394E"/>
    <w:rsid w:val="000E5D44"/>
    <w:rsid w:val="000F3507"/>
    <w:rsid w:val="000F4316"/>
    <w:rsid w:val="0010373C"/>
    <w:rsid w:val="001045AF"/>
    <w:rsid w:val="001047BC"/>
    <w:rsid w:val="00106707"/>
    <w:rsid w:val="001208CD"/>
    <w:rsid w:val="00127D67"/>
    <w:rsid w:val="001308B8"/>
    <w:rsid w:val="001317A4"/>
    <w:rsid w:val="00140792"/>
    <w:rsid w:val="00153775"/>
    <w:rsid w:val="00160390"/>
    <w:rsid w:val="00161548"/>
    <w:rsid w:val="0016566B"/>
    <w:rsid w:val="00167CE3"/>
    <w:rsid w:val="00173CCC"/>
    <w:rsid w:val="0018126E"/>
    <w:rsid w:val="00181A80"/>
    <w:rsid w:val="001937B3"/>
    <w:rsid w:val="001A5C74"/>
    <w:rsid w:val="001B7A09"/>
    <w:rsid w:val="001C487F"/>
    <w:rsid w:val="001C4D8D"/>
    <w:rsid w:val="001F7B7E"/>
    <w:rsid w:val="00240132"/>
    <w:rsid w:val="00244101"/>
    <w:rsid w:val="00260E15"/>
    <w:rsid w:val="00261364"/>
    <w:rsid w:val="00267F02"/>
    <w:rsid w:val="00280DE6"/>
    <w:rsid w:val="00292093"/>
    <w:rsid w:val="00293872"/>
    <w:rsid w:val="002C0ACE"/>
    <w:rsid w:val="002C25E5"/>
    <w:rsid w:val="002C59BA"/>
    <w:rsid w:val="002D3E88"/>
    <w:rsid w:val="002D7FB2"/>
    <w:rsid w:val="002E6EF1"/>
    <w:rsid w:val="00302F88"/>
    <w:rsid w:val="00303028"/>
    <w:rsid w:val="0030337D"/>
    <w:rsid w:val="003072D9"/>
    <w:rsid w:val="0031511F"/>
    <w:rsid w:val="0031578E"/>
    <w:rsid w:val="003249D1"/>
    <w:rsid w:val="003317B0"/>
    <w:rsid w:val="003339CB"/>
    <w:rsid w:val="00337062"/>
    <w:rsid w:val="00341295"/>
    <w:rsid w:val="0035135D"/>
    <w:rsid w:val="00354A25"/>
    <w:rsid w:val="00362632"/>
    <w:rsid w:val="0036388D"/>
    <w:rsid w:val="003640D3"/>
    <w:rsid w:val="003659FA"/>
    <w:rsid w:val="00370D3B"/>
    <w:rsid w:val="00372C36"/>
    <w:rsid w:val="00374B52"/>
    <w:rsid w:val="00375768"/>
    <w:rsid w:val="00375990"/>
    <w:rsid w:val="0038766A"/>
    <w:rsid w:val="00387913"/>
    <w:rsid w:val="0039362B"/>
    <w:rsid w:val="003961AB"/>
    <w:rsid w:val="003A6C4C"/>
    <w:rsid w:val="003B10BD"/>
    <w:rsid w:val="003C62C0"/>
    <w:rsid w:val="003E5A61"/>
    <w:rsid w:val="003E6933"/>
    <w:rsid w:val="003F3999"/>
    <w:rsid w:val="003F5D62"/>
    <w:rsid w:val="00400140"/>
    <w:rsid w:val="00400CEE"/>
    <w:rsid w:val="00406DE2"/>
    <w:rsid w:val="0041533D"/>
    <w:rsid w:val="004164A2"/>
    <w:rsid w:val="0041686F"/>
    <w:rsid w:val="0043324E"/>
    <w:rsid w:val="00450914"/>
    <w:rsid w:val="0045460D"/>
    <w:rsid w:val="00454634"/>
    <w:rsid w:val="00456C98"/>
    <w:rsid w:val="00460748"/>
    <w:rsid w:val="00460D58"/>
    <w:rsid w:val="00461881"/>
    <w:rsid w:val="0046407B"/>
    <w:rsid w:val="00474A5A"/>
    <w:rsid w:val="00494A2D"/>
    <w:rsid w:val="004A3942"/>
    <w:rsid w:val="004A7F78"/>
    <w:rsid w:val="004B034D"/>
    <w:rsid w:val="004B043E"/>
    <w:rsid w:val="004C37A0"/>
    <w:rsid w:val="004E1CE4"/>
    <w:rsid w:val="004E3A35"/>
    <w:rsid w:val="004E4206"/>
    <w:rsid w:val="004F4127"/>
    <w:rsid w:val="004F6C83"/>
    <w:rsid w:val="00500AB1"/>
    <w:rsid w:val="0050456B"/>
    <w:rsid w:val="00527804"/>
    <w:rsid w:val="00531B9A"/>
    <w:rsid w:val="005325EF"/>
    <w:rsid w:val="0054307C"/>
    <w:rsid w:val="00543184"/>
    <w:rsid w:val="00551B2F"/>
    <w:rsid w:val="005576E2"/>
    <w:rsid w:val="00561B8F"/>
    <w:rsid w:val="0056339B"/>
    <w:rsid w:val="00564342"/>
    <w:rsid w:val="00572234"/>
    <w:rsid w:val="00572F06"/>
    <w:rsid w:val="00575CD1"/>
    <w:rsid w:val="00582B05"/>
    <w:rsid w:val="005924FC"/>
    <w:rsid w:val="005A4211"/>
    <w:rsid w:val="005A4B06"/>
    <w:rsid w:val="005B4635"/>
    <w:rsid w:val="005B64D7"/>
    <w:rsid w:val="005B6E22"/>
    <w:rsid w:val="005D3A73"/>
    <w:rsid w:val="005D5EC7"/>
    <w:rsid w:val="005F4BE5"/>
    <w:rsid w:val="006034D3"/>
    <w:rsid w:val="00610F21"/>
    <w:rsid w:val="00611AB0"/>
    <w:rsid w:val="006165BE"/>
    <w:rsid w:val="006222E3"/>
    <w:rsid w:val="00624FBB"/>
    <w:rsid w:val="00633F89"/>
    <w:rsid w:val="00637D43"/>
    <w:rsid w:val="00643576"/>
    <w:rsid w:val="00665ED5"/>
    <w:rsid w:val="006737D3"/>
    <w:rsid w:val="006777B0"/>
    <w:rsid w:val="0068258E"/>
    <w:rsid w:val="006831C9"/>
    <w:rsid w:val="00694897"/>
    <w:rsid w:val="00695D17"/>
    <w:rsid w:val="006A21FF"/>
    <w:rsid w:val="006A4F5F"/>
    <w:rsid w:val="006A7386"/>
    <w:rsid w:val="006B07F8"/>
    <w:rsid w:val="006E19E6"/>
    <w:rsid w:val="006E3328"/>
    <w:rsid w:val="006E65E1"/>
    <w:rsid w:val="006F2550"/>
    <w:rsid w:val="006F3703"/>
    <w:rsid w:val="00712550"/>
    <w:rsid w:val="0071468C"/>
    <w:rsid w:val="00747B53"/>
    <w:rsid w:val="007559DC"/>
    <w:rsid w:val="00767441"/>
    <w:rsid w:val="00777789"/>
    <w:rsid w:val="007830DA"/>
    <w:rsid w:val="00792D51"/>
    <w:rsid w:val="007C79CE"/>
    <w:rsid w:val="007F2006"/>
    <w:rsid w:val="00813E2C"/>
    <w:rsid w:val="00814BE5"/>
    <w:rsid w:val="00821517"/>
    <w:rsid w:val="00825308"/>
    <w:rsid w:val="00827C78"/>
    <w:rsid w:val="00837313"/>
    <w:rsid w:val="00843495"/>
    <w:rsid w:val="00844D21"/>
    <w:rsid w:val="008474E1"/>
    <w:rsid w:val="008510FF"/>
    <w:rsid w:val="00857507"/>
    <w:rsid w:val="00861DD9"/>
    <w:rsid w:val="00864BD3"/>
    <w:rsid w:val="008709C1"/>
    <w:rsid w:val="00877E66"/>
    <w:rsid w:val="00877EBE"/>
    <w:rsid w:val="008848A1"/>
    <w:rsid w:val="008930E2"/>
    <w:rsid w:val="008A2F1F"/>
    <w:rsid w:val="008A4276"/>
    <w:rsid w:val="008A54B5"/>
    <w:rsid w:val="008A6ABE"/>
    <w:rsid w:val="008C15DF"/>
    <w:rsid w:val="008C2D0E"/>
    <w:rsid w:val="008C380E"/>
    <w:rsid w:val="008C539E"/>
    <w:rsid w:val="008E0AAA"/>
    <w:rsid w:val="008E0E81"/>
    <w:rsid w:val="008F12C3"/>
    <w:rsid w:val="008F4B06"/>
    <w:rsid w:val="00927956"/>
    <w:rsid w:val="009364B1"/>
    <w:rsid w:val="00951EA5"/>
    <w:rsid w:val="00955329"/>
    <w:rsid w:val="009613A8"/>
    <w:rsid w:val="009631C2"/>
    <w:rsid w:val="00974E04"/>
    <w:rsid w:val="00975B09"/>
    <w:rsid w:val="0098036F"/>
    <w:rsid w:val="00982B27"/>
    <w:rsid w:val="0098710B"/>
    <w:rsid w:val="00992C72"/>
    <w:rsid w:val="009A4468"/>
    <w:rsid w:val="009B64DD"/>
    <w:rsid w:val="009C6CAD"/>
    <w:rsid w:val="009C77B8"/>
    <w:rsid w:val="009E5052"/>
    <w:rsid w:val="009F20DD"/>
    <w:rsid w:val="009F29F2"/>
    <w:rsid w:val="00A010FD"/>
    <w:rsid w:val="00A17228"/>
    <w:rsid w:val="00A2132F"/>
    <w:rsid w:val="00A3374E"/>
    <w:rsid w:val="00A44476"/>
    <w:rsid w:val="00A50C0C"/>
    <w:rsid w:val="00A51618"/>
    <w:rsid w:val="00A520CD"/>
    <w:rsid w:val="00A61D1E"/>
    <w:rsid w:val="00A64523"/>
    <w:rsid w:val="00A755DF"/>
    <w:rsid w:val="00A8190E"/>
    <w:rsid w:val="00A903D7"/>
    <w:rsid w:val="00A94B0F"/>
    <w:rsid w:val="00AA3410"/>
    <w:rsid w:val="00AD1381"/>
    <w:rsid w:val="00AD2348"/>
    <w:rsid w:val="00AE55D8"/>
    <w:rsid w:val="00AF0459"/>
    <w:rsid w:val="00AF097D"/>
    <w:rsid w:val="00AF5B89"/>
    <w:rsid w:val="00B0190E"/>
    <w:rsid w:val="00B025DB"/>
    <w:rsid w:val="00B02DF8"/>
    <w:rsid w:val="00B117C0"/>
    <w:rsid w:val="00B2047C"/>
    <w:rsid w:val="00B341E5"/>
    <w:rsid w:val="00B42239"/>
    <w:rsid w:val="00B468FC"/>
    <w:rsid w:val="00B46B0B"/>
    <w:rsid w:val="00B511F3"/>
    <w:rsid w:val="00B617B6"/>
    <w:rsid w:val="00B67252"/>
    <w:rsid w:val="00B70B12"/>
    <w:rsid w:val="00B9298E"/>
    <w:rsid w:val="00BA46A2"/>
    <w:rsid w:val="00BB3E69"/>
    <w:rsid w:val="00BC5130"/>
    <w:rsid w:val="00BC7012"/>
    <w:rsid w:val="00BD04BD"/>
    <w:rsid w:val="00BF00F8"/>
    <w:rsid w:val="00BF2B19"/>
    <w:rsid w:val="00BF43F7"/>
    <w:rsid w:val="00BF669D"/>
    <w:rsid w:val="00BF7550"/>
    <w:rsid w:val="00C00130"/>
    <w:rsid w:val="00C12D28"/>
    <w:rsid w:val="00C2490F"/>
    <w:rsid w:val="00C350CB"/>
    <w:rsid w:val="00C44FAC"/>
    <w:rsid w:val="00C51D64"/>
    <w:rsid w:val="00C5583A"/>
    <w:rsid w:val="00C72184"/>
    <w:rsid w:val="00C74A24"/>
    <w:rsid w:val="00C834A5"/>
    <w:rsid w:val="00C84A51"/>
    <w:rsid w:val="00C8657B"/>
    <w:rsid w:val="00C87AA8"/>
    <w:rsid w:val="00C918EE"/>
    <w:rsid w:val="00CC6D0E"/>
    <w:rsid w:val="00CD171A"/>
    <w:rsid w:val="00CD373E"/>
    <w:rsid w:val="00CD47EF"/>
    <w:rsid w:val="00CD6733"/>
    <w:rsid w:val="00CE1647"/>
    <w:rsid w:val="00CE453C"/>
    <w:rsid w:val="00CE5B15"/>
    <w:rsid w:val="00D036EF"/>
    <w:rsid w:val="00D071D8"/>
    <w:rsid w:val="00D2066B"/>
    <w:rsid w:val="00D270C9"/>
    <w:rsid w:val="00D32CF8"/>
    <w:rsid w:val="00D50F45"/>
    <w:rsid w:val="00D62BD0"/>
    <w:rsid w:val="00D67941"/>
    <w:rsid w:val="00D72979"/>
    <w:rsid w:val="00D80743"/>
    <w:rsid w:val="00DC0335"/>
    <w:rsid w:val="00DC0936"/>
    <w:rsid w:val="00DD1261"/>
    <w:rsid w:val="00DE62B9"/>
    <w:rsid w:val="00DF32ED"/>
    <w:rsid w:val="00DF4EBE"/>
    <w:rsid w:val="00DF5F5C"/>
    <w:rsid w:val="00E01DD6"/>
    <w:rsid w:val="00E1072B"/>
    <w:rsid w:val="00E24C9C"/>
    <w:rsid w:val="00E26671"/>
    <w:rsid w:val="00E35628"/>
    <w:rsid w:val="00E53E0E"/>
    <w:rsid w:val="00E63B2D"/>
    <w:rsid w:val="00E72973"/>
    <w:rsid w:val="00E72AC0"/>
    <w:rsid w:val="00E74242"/>
    <w:rsid w:val="00E82964"/>
    <w:rsid w:val="00E83A83"/>
    <w:rsid w:val="00E850DF"/>
    <w:rsid w:val="00EA4C3B"/>
    <w:rsid w:val="00EB1C76"/>
    <w:rsid w:val="00EB30B3"/>
    <w:rsid w:val="00EC2E77"/>
    <w:rsid w:val="00EC7AEF"/>
    <w:rsid w:val="00ED1F7A"/>
    <w:rsid w:val="00EE5FB3"/>
    <w:rsid w:val="00EF6E81"/>
    <w:rsid w:val="00F01473"/>
    <w:rsid w:val="00F01BF8"/>
    <w:rsid w:val="00F0406C"/>
    <w:rsid w:val="00F10116"/>
    <w:rsid w:val="00F15C0C"/>
    <w:rsid w:val="00F17DEE"/>
    <w:rsid w:val="00F2219E"/>
    <w:rsid w:val="00F254BF"/>
    <w:rsid w:val="00F32245"/>
    <w:rsid w:val="00F41194"/>
    <w:rsid w:val="00F45DF7"/>
    <w:rsid w:val="00F4619D"/>
    <w:rsid w:val="00F469AB"/>
    <w:rsid w:val="00F502E8"/>
    <w:rsid w:val="00F61F6B"/>
    <w:rsid w:val="00F63D47"/>
    <w:rsid w:val="00F65A88"/>
    <w:rsid w:val="00F73199"/>
    <w:rsid w:val="00F74AEA"/>
    <w:rsid w:val="00F76EB9"/>
    <w:rsid w:val="00F879D8"/>
    <w:rsid w:val="00F87B12"/>
    <w:rsid w:val="00F95DBC"/>
    <w:rsid w:val="00FB1B60"/>
    <w:rsid w:val="00FC7A48"/>
    <w:rsid w:val="00FD5087"/>
    <w:rsid w:val="00FE04D6"/>
    <w:rsid w:val="00FE1464"/>
    <w:rsid w:val="00FE2405"/>
    <w:rsid w:val="00FE40DD"/>
    <w:rsid w:val="00FE68BC"/>
    <w:rsid w:val="00FF21D4"/>
    <w:rsid w:val="00FF244C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D080A"/>
  <w15:chartTrackingRefBased/>
  <w15:docId w15:val="{60D99529-1AA2-47B1-9268-87BEF29F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8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1208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08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08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08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08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08C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08C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08C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08C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208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08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08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08C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08C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08C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08C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08C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08C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0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0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08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20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08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208C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08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208C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08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08C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08CD"/>
    <w:rPr>
      <w:b/>
      <w:bCs/>
      <w:smallCaps/>
      <w:color w:val="2F5496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0A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0AB1"/>
    <w:rPr>
      <w:rFonts w:ascii="Segoe UI" w:eastAsia="Times New Roman" w:hAnsi="Segoe UI" w:cs="Segoe UI"/>
      <w:kern w:val="0"/>
      <w:sz w:val="18"/>
      <w:szCs w:val="18"/>
      <w:lang w:eastAsia="tr-TR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4C37A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4C37A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4C37A0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C37A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C37A0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A903D7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E0E8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E0E81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8E0E8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E0E81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5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Aleyna Akıllı</dc:creator>
  <cp:keywords/>
  <dc:description/>
  <cp:lastModifiedBy>ALEYNA AKILLI SAMUR</cp:lastModifiedBy>
  <cp:revision>2</cp:revision>
  <cp:lastPrinted>2026-09-04T11:19:00Z</cp:lastPrinted>
  <dcterms:created xsi:type="dcterms:W3CDTF">2026-09-17T06:41:00Z</dcterms:created>
  <dcterms:modified xsi:type="dcterms:W3CDTF">2026-09-17T06:41:00Z</dcterms:modified>
</cp:coreProperties>
</file>