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1661"/>
        <w:tblW w:w="11721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4"/>
        <w:gridCol w:w="851"/>
        <w:gridCol w:w="1417"/>
        <w:gridCol w:w="1276"/>
        <w:gridCol w:w="1276"/>
        <w:gridCol w:w="1134"/>
        <w:gridCol w:w="1134"/>
        <w:gridCol w:w="1417"/>
        <w:gridCol w:w="1134"/>
        <w:gridCol w:w="1418"/>
      </w:tblGrid>
      <w:tr w:rsidR="004C102B" w:rsidRPr="00516DAA" w14:paraId="2978245B" w14:textId="05DB0046" w:rsidTr="004C102B">
        <w:trPr>
          <w:trHeight w:val="484"/>
        </w:trPr>
        <w:tc>
          <w:tcPr>
            <w:tcW w:w="664" w:type="dxa"/>
            <w:tcBorders>
              <w:bottom w:val="thinThickSmallGap" w:sz="24" w:space="0" w:color="auto"/>
            </w:tcBorders>
            <w:vAlign w:val="center"/>
          </w:tcPr>
          <w:p w14:paraId="440A274B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bCs/>
              </w:rPr>
            </w:pPr>
            <w:r w:rsidRPr="00516DAA">
              <w:rPr>
                <w:rFonts w:ascii="Arial" w:hAnsi="Arial" w:cs="Arial"/>
                <w:b/>
                <w:bCs/>
              </w:rPr>
              <w:t>Gün</w:t>
            </w:r>
          </w:p>
        </w:tc>
        <w:tc>
          <w:tcPr>
            <w:tcW w:w="851" w:type="dxa"/>
            <w:tcBorders>
              <w:bottom w:val="thinThickSmallGap" w:sz="24" w:space="0" w:color="auto"/>
            </w:tcBorders>
            <w:vAlign w:val="center"/>
          </w:tcPr>
          <w:p w14:paraId="54923186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bCs/>
              </w:rPr>
            </w:pPr>
            <w:r w:rsidRPr="00516DAA">
              <w:rPr>
                <w:rFonts w:ascii="Arial" w:hAnsi="Arial" w:cs="Arial"/>
                <w:b/>
                <w:bCs/>
              </w:rPr>
              <w:t>Saat</w:t>
            </w:r>
          </w:p>
        </w:tc>
        <w:tc>
          <w:tcPr>
            <w:tcW w:w="1417" w:type="dxa"/>
            <w:tcBorders>
              <w:bottom w:val="thinThickSmallGap" w:sz="24" w:space="0" w:color="auto"/>
            </w:tcBorders>
            <w:noWrap/>
            <w:vAlign w:val="center"/>
          </w:tcPr>
          <w:p w14:paraId="0782D440" w14:textId="5AD443AA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DAA">
              <w:rPr>
                <w:rFonts w:ascii="Arial" w:hAnsi="Arial" w:cs="Arial"/>
                <w:b/>
                <w:bCs/>
                <w:sz w:val="16"/>
                <w:szCs w:val="16"/>
              </w:rPr>
              <w:t>Dersin Adı</w:t>
            </w:r>
          </w:p>
        </w:tc>
        <w:tc>
          <w:tcPr>
            <w:tcW w:w="1276" w:type="dxa"/>
            <w:tcBorders>
              <w:bottom w:val="thinThickSmallGap" w:sz="24" w:space="0" w:color="auto"/>
            </w:tcBorders>
            <w:noWrap/>
            <w:vAlign w:val="center"/>
          </w:tcPr>
          <w:p w14:paraId="67EA7937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DAA">
              <w:rPr>
                <w:rFonts w:ascii="Arial" w:hAnsi="Arial" w:cs="Arial"/>
                <w:b/>
                <w:bCs/>
                <w:sz w:val="16"/>
                <w:szCs w:val="16"/>
              </w:rPr>
              <w:t>Dersin Adı</w:t>
            </w:r>
          </w:p>
        </w:tc>
        <w:tc>
          <w:tcPr>
            <w:tcW w:w="1276" w:type="dxa"/>
            <w:tcBorders>
              <w:bottom w:val="thinThickSmallGap" w:sz="24" w:space="0" w:color="auto"/>
            </w:tcBorders>
            <w:noWrap/>
            <w:vAlign w:val="center"/>
          </w:tcPr>
          <w:p w14:paraId="11F7890D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DAA">
              <w:rPr>
                <w:rFonts w:ascii="Arial" w:hAnsi="Arial" w:cs="Arial"/>
                <w:b/>
                <w:bCs/>
                <w:sz w:val="16"/>
                <w:szCs w:val="16"/>
              </w:rPr>
              <w:t>Dersin Adı</w:t>
            </w:r>
          </w:p>
        </w:tc>
        <w:tc>
          <w:tcPr>
            <w:tcW w:w="1134" w:type="dxa"/>
            <w:tcBorders>
              <w:bottom w:val="thinThickSmallGap" w:sz="24" w:space="0" w:color="auto"/>
            </w:tcBorders>
            <w:vAlign w:val="center"/>
          </w:tcPr>
          <w:p w14:paraId="30CC1B35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DAA">
              <w:rPr>
                <w:rFonts w:ascii="Arial" w:hAnsi="Arial" w:cs="Arial"/>
                <w:b/>
                <w:bCs/>
                <w:sz w:val="16"/>
                <w:szCs w:val="16"/>
              </w:rPr>
              <w:t>Dersin Adı</w:t>
            </w:r>
          </w:p>
        </w:tc>
        <w:tc>
          <w:tcPr>
            <w:tcW w:w="1134" w:type="dxa"/>
            <w:tcBorders>
              <w:bottom w:val="thinThickSmallGap" w:sz="24" w:space="0" w:color="auto"/>
            </w:tcBorders>
          </w:tcPr>
          <w:p w14:paraId="708563FE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tcBorders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14:paraId="213C82F1" w14:textId="20B23AC5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DAA">
              <w:rPr>
                <w:rFonts w:ascii="Arial" w:hAnsi="Arial" w:cs="Arial"/>
                <w:b/>
                <w:bCs/>
                <w:sz w:val="16"/>
                <w:szCs w:val="16"/>
              </w:rPr>
              <w:t>Dersin Adı</w:t>
            </w:r>
          </w:p>
        </w:tc>
        <w:tc>
          <w:tcPr>
            <w:tcW w:w="1134" w:type="dxa"/>
            <w:tcBorders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14:paraId="5C79EF4B" w14:textId="26131773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516DAA">
              <w:rPr>
                <w:rFonts w:ascii="Arial" w:hAnsi="Arial" w:cs="Arial"/>
                <w:b/>
                <w:bCs/>
                <w:sz w:val="16"/>
                <w:szCs w:val="16"/>
              </w:rPr>
              <w:t>Dersin Adı</w:t>
            </w:r>
          </w:p>
        </w:tc>
        <w:tc>
          <w:tcPr>
            <w:tcW w:w="1418" w:type="dxa"/>
            <w:tcBorders>
              <w:bottom w:val="thinThickSmallGap" w:sz="24" w:space="0" w:color="auto"/>
              <w:right w:val="thinThickSmallGap" w:sz="24" w:space="0" w:color="auto"/>
            </w:tcBorders>
          </w:tcPr>
          <w:p w14:paraId="3DA62717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4C102B" w:rsidRPr="00516DAA" w14:paraId="7BBEDB85" w14:textId="2A3676E5" w:rsidTr="004C102B">
        <w:trPr>
          <w:cantSplit/>
          <w:trHeight w:val="227"/>
        </w:trPr>
        <w:tc>
          <w:tcPr>
            <w:tcW w:w="664" w:type="dxa"/>
            <w:vMerge w:val="restart"/>
            <w:tcBorders>
              <w:top w:val="thinThickSmallGap" w:sz="24" w:space="0" w:color="auto"/>
            </w:tcBorders>
            <w:noWrap/>
            <w:textDirection w:val="btLr"/>
            <w:vAlign w:val="center"/>
          </w:tcPr>
          <w:p w14:paraId="01177182" w14:textId="77777777" w:rsidR="004C102B" w:rsidRPr="00516DAA" w:rsidRDefault="004C102B" w:rsidP="00516DAA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DAA">
              <w:rPr>
                <w:rFonts w:ascii="Arial" w:hAnsi="Arial" w:cs="Arial"/>
                <w:b/>
                <w:bCs/>
                <w:sz w:val="18"/>
                <w:szCs w:val="18"/>
              </w:rPr>
              <w:t>PAZARTESİ</w:t>
            </w:r>
          </w:p>
        </w:tc>
        <w:tc>
          <w:tcPr>
            <w:tcW w:w="851" w:type="dxa"/>
            <w:tcBorders>
              <w:top w:val="thinThickSmallGap" w:sz="24" w:space="0" w:color="auto"/>
              <w:bottom w:val="single" w:sz="4" w:space="0" w:color="auto"/>
            </w:tcBorders>
            <w:noWrap/>
            <w:vAlign w:val="center"/>
          </w:tcPr>
          <w:p w14:paraId="7B6A2F69" w14:textId="70A61D17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16DAA">
              <w:rPr>
                <w:rFonts w:ascii="Arial" w:hAnsi="Arial" w:cs="Arial"/>
                <w:b/>
                <w:sz w:val="12"/>
                <w:szCs w:val="12"/>
              </w:rPr>
              <w:t>08.30-09.15</w:t>
            </w:r>
          </w:p>
        </w:tc>
        <w:tc>
          <w:tcPr>
            <w:tcW w:w="1417" w:type="dxa"/>
            <w:tcBorders>
              <w:top w:val="thinThickSmallGap" w:sz="24" w:space="0" w:color="auto"/>
            </w:tcBorders>
            <w:noWrap/>
            <w:vAlign w:val="center"/>
          </w:tcPr>
          <w:p w14:paraId="148186AD" w14:textId="14AC3284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vMerge w:val="restart"/>
            <w:tcBorders>
              <w:top w:val="thinThickSmallGap" w:sz="24" w:space="0" w:color="auto"/>
            </w:tcBorders>
            <w:noWrap/>
            <w:vAlign w:val="center"/>
          </w:tcPr>
          <w:p w14:paraId="759A5F23" w14:textId="77777777" w:rsidR="004C102B" w:rsidRPr="00516DAA" w:rsidRDefault="004C102B" w:rsidP="00344E9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16DAA">
              <w:rPr>
                <w:rFonts w:ascii="Arial" w:hAnsi="Arial" w:cs="Arial"/>
                <w:sz w:val="12"/>
                <w:szCs w:val="12"/>
              </w:rPr>
              <w:t>İNCE FİLM KAPLAMA TEKNOLOJİLERİ</w:t>
            </w:r>
          </w:p>
          <w:p w14:paraId="67E6334C" w14:textId="3E40BB06" w:rsidR="004C102B" w:rsidRPr="00516DAA" w:rsidRDefault="004C102B" w:rsidP="00344E9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hyperlink r:id="rId7" w:tgtFrame="_blank" w:history="1">
              <w:r w:rsidRPr="00516DAA">
                <w:rPr>
                  <w:rFonts w:ascii="Arial" w:hAnsi="Arial" w:cs="Arial"/>
                  <w:sz w:val="12"/>
                  <w:szCs w:val="12"/>
                </w:rPr>
                <w:t>Doç. Dr. Fatma BAYRAM</w:t>
              </w:r>
            </w:hyperlink>
          </w:p>
        </w:tc>
        <w:tc>
          <w:tcPr>
            <w:tcW w:w="1276" w:type="dxa"/>
            <w:vMerge w:val="restart"/>
            <w:tcBorders>
              <w:top w:val="thinThickSmallGap" w:sz="24" w:space="0" w:color="auto"/>
            </w:tcBorders>
            <w:noWrap/>
            <w:vAlign w:val="center"/>
          </w:tcPr>
          <w:p w14:paraId="21AF9252" w14:textId="03709936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thinThickSmallGap" w:sz="24" w:space="0" w:color="auto"/>
              <w:bottom w:val="single" w:sz="4" w:space="0" w:color="auto"/>
            </w:tcBorders>
          </w:tcPr>
          <w:p w14:paraId="2AC69192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thinThickSmallGap" w:sz="24" w:space="0" w:color="auto"/>
              <w:bottom w:val="single" w:sz="4" w:space="0" w:color="auto"/>
            </w:tcBorders>
          </w:tcPr>
          <w:p w14:paraId="1AB68F72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thinThickSmallGap" w:sz="2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1ECB63C2" w14:textId="53C07E35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thinThickSmallGap" w:sz="2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B893BB5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8" w:type="dxa"/>
            <w:tcBorders>
              <w:top w:val="thinThickSmallGap" w:sz="24" w:space="0" w:color="auto"/>
              <w:left w:val="single" w:sz="4" w:space="0" w:color="000000" w:themeColor="text1"/>
              <w:bottom w:val="single" w:sz="4" w:space="0" w:color="auto"/>
              <w:right w:val="thinThickSmallGap" w:sz="24" w:space="0" w:color="auto"/>
            </w:tcBorders>
          </w:tcPr>
          <w:p w14:paraId="067C0B5B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102B" w:rsidRPr="00516DAA" w14:paraId="00C23104" w14:textId="5FCC6591" w:rsidTr="004C102B">
        <w:trPr>
          <w:cantSplit/>
          <w:trHeight w:val="227"/>
        </w:trPr>
        <w:tc>
          <w:tcPr>
            <w:tcW w:w="664" w:type="dxa"/>
            <w:vMerge/>
            <w:noWrap/>
            <w:textDirection w:val="btLr"/>
            <w:vAlign w:val="center"/>
          </w:tcPr>
          <w:p w14:paraId="63F8798C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E5BCFFE" w14:textId="179E8890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16DAA">
              <w:rPr>
                <w:rFonts w:ascii="Arial" w:hAnsi="Arial" w:cs="Arial"/>
                <w:b/>
                <w:sz w:val="12"/>
                <w:szCs w:val="12"/>
              </w:rPr>
              <w:t>09.25-10.10</w:t>
            </w:r>
          </w:p>
        </w:tc>
        <w:tc>
          <w:tcPr>
            <w:tcW w:w="1417" w:type="dxa"/>
            <w:vMerge w:val="restart"/>
            <w:noWrap/>
            <w:vAlign w:val="center"/>
          </w:tcPr>
          <w:p w14:paraId="582EB5F8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16DAA">
              <w:rPr>
                <w:rFonts w:ascii="Arial" w:hAnsi="Arial" w:cs="Arial"/>
                <w:sz w:val="12"/>
                <w:szCs w:val="12"/>
              </w:rPr>
              <w:t>POLİMER NANOKOMPOZİTLER VE TEKNOLOJİLERİ</w:t>
            </w:r>
          </w:p>
          <w:p w14:paraId="33471ED6" w14:textId="4055B9B2" w:rsidR="004C102B" w:rsidRPr="00516DAA" w:rsidRDefault="004C102B" w:rsidP="00516DAA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16DAA">
              <w:rPr>
                <w:rFonts w:ascii="Arial" w:hAnsi="Arial" w:cs="Arial"/>
                <w:sz w:val="12"/>
                <w:szCs w:val="12"/>
              </w:rPr>
              <w:t>Prof. Dr. Mustafa TABAK</w:t>
            </w:r>
            <w:r>
              <w:rPr>
                <w:rFonts w:ascii="Arial" w:hAnsi="Arial" w:cs="Arial"/>
                <w:sz w:val="12"/>
                <w:szCs w:val="12"/>
              </w:rPr>
              <w:t>C</w:t>
            </w:r>
            <w:r w:rsidRPr="00516DAA">
              <w:rPr>
                <w:rFonts w:ascii="Arial" w:hAnsi="Arial" w:cs="Arial"/>
                <w:sz w:val="12"/>
                <w:szCs w:val="12"/>
              </w:rPr>
              <w:t>I</w:t>
            </w:r>
          </w:p>
        </w:tc>
        <w:tc>
          <w:tcPr>
            <w:tcW w:w="1276" w:type="dxa"/>
            <w:vMerge/>
            <w:noWrap/>
            <w:vAlign w:val="center"/>
          </w:tcPr>
          <w:p w14:paraId="4B1F5521" w14:textId="2ACADF4C" w:rsidR="004C102B" w:rsidRPr="00516DAA" w:rsidRDefault="004C102B" w:rsidP="00516DAA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1CAD17DD" w14:textId="4A895E42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F0536C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71F237BA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5DDA049B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0FEFA91F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16DAA">
              <w:rPr>
                <w:rFonts w:ascii="Arial" w:hAnsi="Arial" w:cs="Arial"/>
                <w:sz w:val="12"/>
                <w:szCs w:val="12"/>
              </w:rPr>
              <w:t>BOYALAR,</w:t>
            </w:r>
          </w:p>
          <w:p w14:paraId="7837B292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16DAA">
              <w:rPr>
                <w:rFonts w:ascii="Arial" w:hAnsi="Arial" w:cs="Arial"/>
                <w:sz w:val="12"/>
                <w:szCs w:val="12"/>
              </w:rPr>
              <w:t>YAPIŞTIRICILAR,</w:t>
            </w:r>
          </w:p>
          <w:p w14:paraId="0BCA809B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16DAA">
              <w:rPr>
                <w:rFonts w:ascii="Arial" w:hAnsi="Arial" w:cs="Arial"/>
                <w:sz w:val="12"/>
                <w:szCs w:val="12"/>
              </w:rPr>
              <w:t>MÜREKKEPLER VE</w:t>
            </w:r>
          </w:p>
          <w:p w14:paraId="72B46DA2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16DAA">
              <w:rPr>
                <w:rFonts w:ascii="Arial" w:hAnsi="Arial" w:cs="Arial"/>
                <w:sz w:val="12"/>
                <w:szCs w:val="12"/>
              </w:rPr>
              <w:t>TEKNOLOJİLERİ</w:t>
            </w:r>
          </w:p>
          <w:p w14:paraId="405AB3A1" w14:textId="0EDEC9F4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16DAA">
              <w:rPr>
                <w:rFonts w:ascii="Arial" w:hAnsi="Arial" w:cs="Arial"/>
                <w:sz w:val="12"/>
                <w:szCs w:val="12"/>
              </w:rPr>
              <w:t>Prof. Dr. İlkay ÖZAYTEKİN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EEE92D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72AA0D03" w14:textId="6B51EC9B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2651679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thinThickSmallGap" w:sz="24" w:space="0" w:color="auto"/>
            </w:tcBorders>
          </w:tcPr>
          <w:p w14:paraId="3F615EC4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102B" w:rsidRPr="00516DAA" w14:paraId="056EDD8C" w14:textId="157D5F0C" w:rsidTr="004C102B">
        <w:trPr>
          <w:cantSplit/>
          <w:trHeight w:val="227"/>
        </w:trPr>
        <w:tc>
          <w:tcPr>
            <w:tcW w:w="664" w:type="dxa"/>
            <w:vMerge/>
            <w:vAlign w:val="center"/>
          </w:tcPr>
          <w:p w14:paraId="34DF22EC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6" w:space="0" w:color="auto"/>
            </w:tcBorders>
            <w:noWrap/>
            <w:vAlign w:val="center"/>
          </w:tcPr>
          <w:p w14:paraId="6F4B819D" w14:textId="1ECC9EBC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16DAA">
              <w:rPr>
                <w:rFonts w:ascii="Arial" w:hAnsi="Arial" w:cs="Arial"/>
                <w:b/>
                <w:sz w:val="12"/>
                <w:szCs w:val="12"/>
              </w:rPr>
              <w:t>10.20-11.05</w:t>
            </w:r>
          </w:p>
        </w:tc>
        <w:tc>
          <w:tcPr>
            <w:tcW w:w="1417" w:type="dxa"/>
            <w:vMerge/>
            <w:noWrap/>
            <w:vAlign w:val="center"/>
          </w:tcPr>
          <w:p w14:paraId="3EB84D1F" w14:textId="128FADC1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4D48FE4E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2B719E78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0F36E9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9F0D52C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</w:tcPr>
          <w:p w14:paraId="4DBA76DD" w14:textId="409E09F5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3CFCE541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right w:val="thinThickSmallGap" w:sz="24" w:space="0" w:color="auto"/>
            </w:tcBorders>
          </w:tcPr>
          <w:p w14:paraId="05B3FAAC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102B" w:rsidRPr="00516DAA" w14:paraId="469BC21F" w14:textId="64A44B82" w:rsidTr="004C102B">
        <w:trPr>
          <w:cantSplit/>
          <w:trHeight w:val="874"/>
        </w:trPr>
        <w:tc>
          <w:tcPr>
            <w:tcW w:w="664" w:type="dxa"/>
            <w:vMerge/>
            <w:vAlign w:val="center"/>
          </w:tcPr>
          <w:p w14:paraId="0935EE7F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750B3F2C" w14:textId="2B6E6E79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16DAA">
              <w:rPr>
                <w:rFonts w:ascii="Arial" w:hAnsi="Arial" w:cs="Arial"/>
                <w:b/>
                <w:sz w:val="12"/>
                <w:szCs w:val="12"/>
              </w:rPr>
              <w:t>11.15-12.00</w:t>
            </w:r>
          </w:p>
        </w:tc>
        <w:tc>
          <w:tcPr>
            <w:tcW w:w="1417" w:type="dxa"/>
            <w:vMerge/>
            <w:noWrap/>
            <w:vAlign w:val="center"/>
          </w:tcPr>
          <w:p w14:paraId="0C2B486F" w14:textId="3F673FA0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noWrap/>
            <w:vAlign w:val="center"/>
          </w:tcPr>
          <w:p w14:paraId="078CAA8E" w14:textId="0CFFFA3F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noWrap/>
            <w:vAlign w:val="center"/>
          </w:tcPr>
          <w:p w14:paraId="290E5F8A" w14:textId="47743325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16DAA">
              <w:rPr>
                <w:rFonts w:ascii="Arial" w:hAnsi="Arial" w:cs="Arial"/>
                <w:sz w:val="12"/>
                <w:szCs w:val="12"/>
              </w:rPr>
              <w:t>ENDÜSTRİYEL SAFLAŞTIRMA İŞLEMLERİNDE TEPKİMELİ ÖZÜTLEME</w:t>
            </w:r>
          </w:p>
          <w:p w14:paraId="211B03C7" w14:textId="6970D7A9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16DAA">
              <w:rPr>
                <w:rFonts w:ascii="Arial" w:hAnsi="Arial" w:cs="Arial"/>
                <w:sz w:val="12"/>
                <w:szCs w:val="12"/>
              </w:rPr>
              <w:t xml:space="preserve">Prof. Dr. Mustafa Esen MARTI  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695F9EC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F5539B8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000000"/>
              <w:right w:val="single" w:sz="4" w:space="0" w:color="000000" w:themeColor="text1"/>
            </w:tcBorders>
          </w:tcPr>
          <w:p w14:paraId="72A1DCAD" w14:textId="724B56FE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bottom w:val="single" w:sz="4" w:space="0" w:color="000000"/>
              <w:right w:val="single" w:sz="4" w:space="0" w:color="000000" w:themeColor="text1"/>
            </w:tcBorders>
          </w:tcPr>
          <w:p w14:paraId="3E07CB34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8" w:type="dxa"/>
            <w:tcBorders>
              <w:left w:val="single" w:sz="4" w:space="0" w:color="000000" w:themeColor="text1"/>
              <w:bottom w:val="single" w:sz="4" w:space="0" w:color="000000"/>
              <w:right w:val="thinThickSmallGap" w:sz="24" w:space="0" w:color="auto"/>
            </w:tcBorders>
          </w:tcPr>
          <w:p w14:paraId="0DF1AED2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102B" w:rsidRPr="00516DAA" w14:paraId="359D2B8E" w14:textId="47014052" w:rsidTr="004C102B">
        <w:trPr>
          <w:cantSplit/>
          <w:trHeight w:val="227"/>
        </w:trPr>
        <w:tc>
          <w:tcPr>
            <w:tcW w:w="664" w:type="dxa"/>
            <w:vMerge/>
            <w:vAlign w:val="center"/>
          </w:tcPr>
          <w:p w14:paraId="5433499A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E9B6CF0" w14:textId="05DE3838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16DAA">
              <w:rPr>
                <w:rFonts w:ascii="Arial" w:hAnsi="Arial" w:cs="Arial"/>
                <w:b/>
                <w:sz w:val="12"/>
                <w:szCs w:val="12"/>
              </w:rPr>
              <w:t>13.15-14.00</w:t>
            </w:r>
          </w:p>
        </w:tc>
        <w:tc>
          <w:tcPr>
            <w:tcW w:w="1417" w:type="dxa"/>
            <w:noWrap/>
            <w:vAlign w:val="center"/>
          </w:tcPr>
          <w:p w14:paraId="3BAF24C8" w14:textId="57315175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vMerge w:val="restart"/>
            <w:noWrap/>
            <w:vAlign w:val="center"/>
          </w:tcPr>
          <w:p w14:paraId="574E11B6" w14:textId="79F760F0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noWrap/>
            <w:vAlign w:val="center"/>
          </w:tcPr>
          <w:p w14:paraId="4A067262" w14:textId="58619F4C" w:rsidR="004C102B" w:rsidRPr="00516DAA" w:rsidRDefault="004C102B" w:rsidP="00516DAA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134" w:type="dxa"/>
            <w:vAlign w:val="center"/>
          </w:tcPr>
          <w:p w14:paraId="7BD5EEE4" w14:textId="06CA7E7B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</w:tcPr>
          <w:p w14:paraId="5C80F96D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right w:val="single" w:sz="4" w:space="0" w:color="000000" w:themeColor="text1"/>
            </w:tcBorders>
          </w:tcPr>
          <w:p w14:paraId="593A88C1" w14:textId="01740F70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D909E88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8" w:type="dxa"/>
            <w:tcBorders>
              <w:left w:val="single" w:sz="4" w:space="0" w:color="000000" w:themeColor="text1"/>
              <w:right w:val="thinThickSmallGap" w:sz="24" w:space="0" w:color="auto"/>
            </w:tcBorders>
          </w:tcPr>
          <w:p w14:paraId="160D5E50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102B" w:rsidRPr="00516DAA" w14:paraId="14F89382" w14:textId="19E7D258" w:rsidTr="004C102B">
        <w:trPr>
          <w:cantSplit/>
          <w:trHeight w:val="227"/>
        </w:trPr>
        <w:tc>
          <w:tcPr>
            <w:tcW w:w="664" w:type="dxa"/>
            <w:vMerge/>
            <w:vAlign w:val="center"/>
          </w:tcPr>
          <w:p w14:paraId="699CBF73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3D6988F4" w14:textId="0767AD93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16DAA">
              <w:rPr>
                <w:rFonts w:ascii="Arial" w:hAnsi="Arial" w:cs="Arial"/>
                <w:b/>
                <w:sz w:val="12"/>
                <w:szCs w:val="12"/>
              </w:rPr>
              <w:t>14.10-14.55</w:t>
            </w:r>
          </w:p>
        </w:tc>
        <w:tc>
          <w:tcPr>
            <w:tcW w:w="1417" w:type="dxa"/>
            <w:vMerge w:val="restart"/>
            <w:noWrap/>
            <w:vAlign w:val="center"/>
          </w:tcPr>
          <w:p w14:paraId="3679B130" w14:textId="77777777" w:rsidR="004C102B" w:rsidRPr="009B28E6" w:rsidRDefault="004C102B" w:rsidP="009B28E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9B28E6">
              <w:rPr>
                <w:rFonts w:ascii="Arial" w:hAnsi="Arial" w:cs="Arial"/>
                <w:sz w:val="12"/>
                <w:szCs w:val="12"/>
              </w:rPr>
              <w:t>POLİMER KAPLAMALAR</w:t>
            </w:r>
          </w:p>
          <w:p w14:paraId="14B7BAE1" w14:textId="3C1ABF25" w:rsidR="004C102B" w:rsidRPr="00516DAA" w:rsidRDefault="004C102B" w:rsidP="009B28E6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 xml:space="preserve">Prof. Dr. </w:t>
            </w:r>
            <w:proofErr w:type="spellStart"/>
            <w:r>
              <w:rPr>
                <w:rFonts w:ascii="Arial" w:hAnsi="Arial" w:cs="Arial"/>
                <w:sz w:val="12"/>
                <w:szCs w:val="12"/>
              </w:rPr>
              <w:t>Gülnare</w:t>
            </w:r>
            <w:proofErr w:type="spellEnd"/>
            <w:r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Pr="009B28E6">
              <w:rPr>
                <w:rFonts w:ascii="Arial" w:hAnsi="Arial" w:cs="Arial"/>
                <w:sz w:val="12"/>
                <w:szCs w:val="12"/>
              </w:rPr>
              <w:t>AHMETLİ</w:t>
            </w:r>
          </w:p>
        </w:tc>
        <w:tc>
          <w:tcPr>
            <w:tcW w:w="1276" w:type="dxa"/>
            <w:vMerge/>
            <w:noWrap/>
            <w:vAlign w:val="center"/>
          </w:tcPr>
          <w:p w14:paraId="10AE52E4" w14:textId="40F0795B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noWrap/>
            <w:vAlign w:val="center"/>
          </w:tcPr>
          <w:p w14:paraId="6D0DA0E1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782915AD" w14:textId="74833D6C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</w:tcPr>
          <w:p w14:paraId="643A00F5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right w:val="single" w:sz="4" w:space="0" w:color="000000" w:themeColor="text1"/>
            </w:tcBorders>
          </w:tcPr>
          <w:p w14:paraId="5B317F96" w14:textId="3CB76F6A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E820912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8" w:type="dxa"/>
            <w:tcBorders>
              <w:left w:val="single" w:sz="4" w:space="0" w:color="000000" w:themeColor="text1"/>
              <w:right w:val="thinThickSmallGap" w:sz="24" w:space="0" w:color="auto"/>
            </w:tcBorders>
          </w:tcPr>
          <w:p w14:paraId="6D7D450B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102B" w:rsidRPr="00516DAA" w14:paraId="23723863" w14:textId="79CEB758" w:rsidTr="004C102B">
        <w:trPr>
          <w:cantSplit/>
          <w:trHeight w:val="227"/>
        </w:trPr>
        <w:tc>
          <w:tcPr>
            <w:tcW w:w="664" w:type="dxa"/>
            <w:vMerge/>
            <w:vAlign w:val="center"/>
          </w:tcPr>
          <w:p w14:paraId="1F3F98ED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4" w:space="0" w:color="auto"/>
            </w:tcBorders>
            <w:noWrap/>
            <w:vAlign w:val="center"/>
          </w:tcPr>
          <w:p w14:paraId="65DA8680" w14:textId="2F7A9BBF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16DAA">
              <w:rPr>
                <w:rFonts w:ascii="Arial" w:hAnsi="Arial" w:cs="Arial"/>
                <w:b/>
                <w:sz w:val="12"/>
                <w:szCs w:val="12"/>
              </w:rPr>
              <w:t>15.05-15.50</w:t>
            </w:r>
          </w:p>
        </w:tc>
        <w:tc>
          <w:tcPr>
            <w:tcW w:w="1417" w:type="dxa"/>
            <w:vMerge/>
            <w:noWrap/>
            <w:vAlign w:val="center"/>
          </w:tcPr>
          <w:p w14:paraId="0B66C481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45FD1F85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vMerge w:val="restart"/>
            <w:noWrap/>
            <w:vAlign w:val="center"/>
          </w:tcPr>
          <w:p w14:paraId="1C0D8180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16DAA">
              <w:rPr>
                <w:rFonts w:ascii="Arial" w:hAnsi="Arial" w:cs="Arial"/>
                <w:sz w:val="12"/>
                <w:szCs w:val="12"/>
              </w:rPr>
              <w:t>Endüstriyel Saflaştırma İşlemlerinde Tepkimeli Özütleme</w:t>
            </w:r>
          </w:p>
          <w:p w14:paraId="45AB38EE" w14:textId="4D2DC379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16DAA">
              <w:rPr>
                <w:rFonts w:ascii="Arial" w:hAnsi="Arial" w:cs="Arial"/>
                <w:sz w:val="12"/>
                <w:szCs w:val="12"/>
              </w:rPr>
              <w:t>Prof. Dr. Mustafa Esen MARTI</w:t>
            </w:r>
            <w:r w:rsidRPr="00516DAA">
              <w:t xml:space="preserve">  </w:t>
            </w:r>
          </w:p>
        </w:tc>
        <w:tc>
          <w:tcPr>
            <w:tcW w:w="1134" w:type="dxa"/>
            <w:vMerge/>
            <w:vAlign w:val="center"/>
          </w:tcPr>
          <w:p w14:paraId="129BAD35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</w:tcPr>
          <w:p w14:paraId="46E61E83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000000" w:themeColor="text1"/>
            </w:tcBorders>
          </w:tcPr>
          <w:p w14:paraId="79509507" w14:textId="006BE969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CFC08BF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8" w:type="dxa"/>
            <w:tcBorders>
              <w:left w:val="single" w:sz="4" w:space="0" w:color="000000" w:themeColor="text1"/>
              <w:bottom w:val="single" w:sz="4" w:space="0" w:color="auto"/>
              <w:right w:val="thinThickSmallGap" w:sz="24" w:space="0" w:color="auto"/>
            </w:tcBorders>
          </w:tcPr>
          <w:p w14:paraId="0A5CB105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102B" w:rsidRPr="00516DAA" w14:paraId="53820DAE" w14:textId="20FFBEA5" w:rsidTr="004C102B">
        <w:trPr>
          <w:cantSplit/>
          <w:trHeight w:val="227"/>
        </w:trPr>
        <w:tc>
          <w:tcPr>
            <w:tcW w:w="664" w:type="dxa"/>
            <w:vMerge/>
            <w:tcBorders>
              <w:bottom w:val="thickThinSmallGap" w:sz="24" w:space="0" w:color="auto"/>
            </w:tcBorders>
            <w:vAlign w:val="center"/>
          </w:tcPr>
          <w:p w14:paraId="6FE9F7C4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thickThinSmallGap" w:sz="24" w:space="0" w:color="auto"/>
            </w:tcBorders>
            <w:noWrap/>
            <w:vAlign w:val="center"/>
          </w:tcPr>
          <w:p w14:paraId="7DD3172E" w14:textId="5D176B73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16DAA">
              <w:rPr>
                <w:rFonts w:ascii="Arial" w:hAnsi="Arial" w:cs="Arial"/>
                <w:b/>
                <w:sz w:val="12"/>
                <w:szCs w:val="12"/>
              </w:rPr>
              <w:t>16.00-16.45</w:t>
            </w:r>
          </w:p>
        </w:tc>
        <w:tc>
          <w:tcPr>
            <w:tcW w:w="1417" w:type="dxa"/>
            <w:vMerge/>
            <w:tcBorders>
              <w:bottom w:val="thickThinSmallGap" w:sz="24" w:space="0" w:color="auto"/>
            </w:tcBorders>
            <w:noWrap/>
            <w:vAlign w:val="center"/>
          </w:tcPr>
          <w:p w14:paraId="262D3F04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tcBorders>
              <w:bottom w:val="thickThinSmallGap" w:sz="24" w:space="0" w:color="auto"/>
            </w:tcBorders>
            <w:noWrap/>
          </w:tcPr>
          <w:p w14:paraId="4DD766C8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vMerge/>
            <w:tcBorders>
              <w:bottom w:val="thickThinSmallGap" w:sz="24" w:space="0" w:color="auto"/>
            </w:tcBorders>
            <w:noWrap/>
            <w:vAlign w:val="center"/>
          </w:tcPr>
          <w:p w14:paraId="15FEDA84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vMerge/>
            <w:tcBorders>
              <w:bottom w:val="thickThinSmallGap" w:sz="24" w:space="0" w:color="auto"/>
            </w:tcBorders>
          </w:tcPr>
          <w:p w14:paraId="5A2BA726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bottom w:val="thickThinSmallGap" w:sz="24" w:space="0" w:color="auto"/>
            </w:tcBorders>
          </w:tcPr>
          <w:p w14:paraId="32DB737D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thickThinSmallGap" w:sz="24" w:space="0" w:color="auto"/>
              <w:right w:val="single" w:sz="4" w:space="0" w:color="000000" w:themeColor="text1"/>
            </w:tcBorders>
          </w:tcPr>
          <w:p w14:paraId="57B846D4" w14:textId="20E601B0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thickThinSmallGap" w:sz="24" w:space="0" w:color="auto"/>
              <w:right w:val="single" w:sz="4" w:space="0" w:color="000000" w:themeColor="text1"/>
            </w:tcBorders>
          </w:tcPr>
          <w:p w14:paraId="67BC7B3B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bottom w:val="thickThinSmallGap" w:sz="24" w:space="0" w:color="auto"/>
              <w:right w:val="thinThickSmallGap" w:sz="24" w:space="0" w:color="auto"/>
            </w:tcBorders>
          </w:tcPr>
          <w:p w14:paraId="0E4191C4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102B" w:rsidRPr="00516DAA" w14:paraId="0F9EC167" w14:textId="0481CD2B" w:rsidTr="004C102B">
        <w:trPr>
          <w:trHeight w:val="227"/>
        </w:trPr>
        <w:tc>
          <w:tcPr>
            <w:tcW w:w="664" w:type="dxa"/>
            <w:vMerge w:val="restart"/>
            <w:tcBorders>
              <w:top w:val="thickThinSmallGap" w:sz="24" w:space="0" w:color="auto"/>
            </w:tcBorders>
            <w:noWrap/>
            <w:textDirection w:val="btLr"/>
            <w:vAlign w:val="center"/>
          </w:tcPr>
          <w:p w14:paraId="3F539DCF" w14:textId="77777777" w:rsidR="004C102B" w:rsidRPr="00516DAA" w:rsidRDefault="004C102B" w:rsidP="00516DAA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DAA">
              <w:rPr>
                <w:rFonts w:ascii="Arial" w:hAnsi="Arial" w:cs="Arial"/>
                <w:b/>
                <w:bCs/>
                <w:sz w:val="18"/>
                <w:szCs w:val="18"/>
              </w:rPr>
              <w:t>SALI</w:t>
            </w:r>
          </w:p>
        </w:tc>
        <w:tc>
          <w:tcPr>
            <w:tcW w:w="851" w:type="dxa"/>
            <w:tcBorders>
              <w:top w:val="thickThinSmallGap" w:sz="24" w:space="0" w:color="auto"/>
              <w:bottom w:val="single" w:sz="4" w:space="0" w:color="auto"/>
            </w:tcBorders>
            <w:noWrap/>
            <w:vAlign w:val="center"/>
          </w:tcPr>
          <w:p w14:paraId="05D9E0A0" w14:textId="55856E8A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16DAA">
              <w:rPr>
                <w:rFonts w:ascii="Arial" w:hAnsi="Arial" w:cs="Arial"/>
                <w:b/>
                <w:sz w:val="12"/>
                <w:szCs w:val="12"/>
              </w:rPr>
              <w:t>08.30-09.15</w:t>
            </w:r>
          </w:p>
        </w:tc>
        <w:tc>
          <w:tcPr>
            <w:tcW w:w="1417" w:type="dxa"/>
            <w:tcBorders>
              <w:top w:val="thickThinSmallGap" w:sz="24" w:space="0" w:color="auto"/>
            </w:tcBorders>
            <w:noWrap/>
            <w:vAlign w:val="center"/>
          </w:tcPr>
          <w:p w14:paraId="128B061C" w14:textId="3299645D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thickThinSmallGap" w:sz="24" w:space="0" w:color="auto"/>
              <w:bottom w:val="single" w:sz="4" w:space="0" w:color="auto"/>
            </w:tcBorders>
            <w:noWrap/>
            <w:vAlign w:val="center"/>
          </w:tcPr>
          <w:p w14:paraId="22718FB9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thickThinSmallGap" w:sz="24" w:space="0" w:color="auto"/>
            </w:tcBorders>
            <w:noWrap/>
            <w:vAlign w:val="center"/>
          </w:tcPr>
          <w:p w14:paraId="0FC21E66" w14:textId="4A86CB98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thickThinSmallGap" w:sz="24" w:space="0" w:color="auto"/>
            </w:tcBorders>
          </w:tcPr>
          <w:p w14:paraId="599C53FF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2EA7BD0B" w14:textId="3E1BE47A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thickThinSmallGap" w:sz="24" w:space="0" w:color="auto"/>
            </w:tcBorders>
          </w:tcPr>
          <w:p w14:paraId="31B8395E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vMerge w:val="restart"/>
            <w:tcBorders>
              <w:top w:val="thickThinSmallGap" w:sz="24" w:space="0" w:color="auto"/>
              <w:right w:val="single" w:sz="4" w:space="0" w:color="000000" w:themeColor="text1"/>
            </w:tcBorders>
          </w:tcPr>
          <w:p w14:paraId="7633F915" w14:textId="6AE015FB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7940CEE2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16DAA">
              <w:rPr>
                <w:rFonts w:ascii="Arial" w:hAnsi="Arial" w:cs="Arial"/>
                <w:sz w:val="12"/>
                <w:szCs w:val="12"/>
              </w:rPr>
              <w:t>ÇOK BİLEŞENLİ KARIŞIMLARIN DİSTİLASYONU</w:t>
            </w:r>
          </w:p>
          <w:p w14:paraId="740C1C18" w14:textId="464DA026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16DAA">
              <w:rPr>
                <w:rFonts w:ascii="Arial" w:hAnsi="Arial" w:cs="Arial"/>
                <w:sz w:val="12"/>
                <w:szCs w:val="12"/>
              </w:rPr>
              <w:t>Prof. Dr. Mustafa Esen MARTI</w:t>
            </w:r>
            <w:r w:rsidRPr="00516DAA">
              <w:t xml:space="preserve">  </w:t>
            </w:r>
          </w:p>
        </w:tc>
        <w:tc>
          <w:tcPr>
            <w:tcW w:w="1134" w:type="dxa"/>
            <w:tcBorders>
              <w:top w:val="thickThinSmallGap" w:sz="2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B5A5477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8" w:type="dxa"/>
            <w:tcBorders>
              <w:top w:val="thickThinSmallGap" w:sz="24" w:space="0" w:color="auto"/>
              <w:left w:val="single" w:sz="4" w:space="0" w:color="000000" w:themeColor="text1"/>
              <w:bottom w:val="single" w:sz="4" w:space="0" w:color="auto"/>
              <w:right w:val="thinThickSmallGap" w:sz="24" w:space="0" w:color="auto"/>
            </w:tcBorders>
          </w:tcPr>
          <w:p w14:paraId="02A8B09C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102B" w:rsidRPr="00516DAA" w14:paraId="0872AFC1" w14:textId="1C8BF6D0" w:rsidTr="004C102B">
        <w:trPr>
          <w:trHeight w:val="227"/>
        </w:trPr>
        <w:tc>
          <w:tcPr>
            <w:tcW w:w="664" w:type="dxa"/>
            <w:vMerge/>
            <w:noWrap/>
            <w:textDirection w:val="btLr"/>
            <w:vAlign w:val="center"/>
          </w:tcPr>
          <w:p w14:paraId="586E497C" w14:textId="77777777" w:rsidR="004C102B" w:rsidRPr="00516DAA" w:rsidRDefault="004C102B" w:rsidP="00516DAA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6" w:space="0" w:color="auto"/>
            </w:tcBorders>
            <w:noWrap/>
            <w:vAlign w:val="center"/>
          </w:tcPr>
          <w:p w14:paraId="1A05F550" w14:textId="2E5FFD38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16DAA">
              <w:rPr>
                <w:rFonts w:ascii="Arial" w:hAnsi="Arial" w:cs="Arial"/>
                <w:b/>
                <w:sz w:val="12"/>
                <w:szCs w:val="12"/>
              </w:rPr>
              <w:t>09.25-10.10</w:t>
            </w:r>
          </w:p>
        </w:tc>
        <w:tc>
          <w:tcPr>
            <w:tcW w:w="1417" w:type="dxa"/>
            <w:vMerge w:val="restart"/>
            <w:noWrap/>
            <w:vAlign w:val="center"/>
          </w:tcPr>
          <w:p w14:paraId="7D82D7E3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16DAA">
              <w:rPr>
                <w:rFonts w:ascii="Arial" w:hAnsi="Arial" w:cs="Arial"/>
                <w:sz w:val="12"/>
                <w:szCs w:val="12"/>
              </w:rPr>
              <w:t>İLETKEN POLİMERLER VE MÜHENDİSLİK UYGULAMALARI</w:t>
            </w:r>
          </w:p>
          <w:p w14:paraId="71A0BAAD" w14:textId="1FA12AFC" w:rsidR="004C102B" w:rsidRPr="00516DAA" w:rsidRDefault="004C102B" w:rsidP="00516DAA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16DAA">
              <w:rPr>
                <w:rFonts w:ascii="Arial" w:hAnsi="Arial" w:cs="Arial"/>
                <w:sz w:val="12"/>
                <w:szCs w:val="12"/>
              </w:rPr>
              <w:t>Doç. Dr. Bircan HASPULAT TAYMAZ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1C284A23" w14:textId="77777777" w:rsidR="004C102B" w:rsidRPr="00516DAA" w:rsidRDefault="004C102B" w:rsidP="004C102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16DAA">
              <w:rPr>
                <w:rFonts w:ascii="Arial" w:hAnsi="Arial" w:cs="Arial"/>
                <w:sz w:val="12"/>
                <w:szCs w:val="12"/>
              </w:rPr>
              <w:t>HİDROJEN TEKNOLOJİLERİ</w:t>
            </w:r>
          </w:p>
          <w:p w14:paraId="65974AE2" w14:textId="50B0DE3B" w:rsidR="004C102B" w:rsidRPr="00516DAA" w:rsidRDefault="004C102B" w:rsidP="004C102B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16DAA">
              <w:rPr>
                <w:rFonts w:ascii="Arial" w:hAnsi="Arial" w:cs="Arial"/>
                <w:sz w:val="12"/>
                <w:szCs w:val="12"/>
              </w:rPr>
              <w:t>Prof. Dr. Özlem GÖKDOĞAN</w:t>
            </w:r>
          </w:p>
        </w:tc>
        <w:tc>
          <w:tcPr>
            <w:tcW w:w="1276" w:type="dxa"/>
            <w:vMerge w:val="restart"/>
            <w:noWrap/>
            <w:vAlign w:val="center"/>
          </w:tcPr>
          <w:p w14:paraId="56C65F67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16DAA">
              <w:rPr>
                <w:rFonts w:ascii="Arial" w:hAnsi="Arial" w:cs="Arial"/>
                <w:sz w:val="12"/>
                <w:szCs w:val="12"/>
              </w:rPr>
              <w:t>BİYOYAKIT ÜRETİM PROSESLERİ</w:t>
            </w:r>
          </w:p>
          <w:p w14:paraId="1ADA6962" w14:textId="1346DAA5" w:rsidR="004C102B" w:rsidRPr="00516DAA" w:rsidRDefault="004C102B" w:rsidP="00516DAA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16DAA">
              <w:rPr>
                <w:rFonts w:ascii="Arial" w:hAnsi="Arial" w:cs="Arial"/>
                <w:sz w:val="12"/>
                <w:szCs w:val="12"/>
              </w:rPr>
              <w:t>Dr. Öğr. Üyesi Mukaddes CAN</w:t>
            </w:r>
          </w:p>
        </w:tc>
        <w:tc>
          <w:tcPr>
            <w:tcW w:w="1134" w:type="dxa"/>
            <w:vMerge w:val="restart"/>
            <w:vAlign w:val="center"/>
          </w:tcPr>
          <w:p w14:paraId="78863A2E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16DAA">
              <w:rPr>
                <w:rFonts w:ascii="Arial" w:hAnsi="Arial" w:cs="Arial"/>
                <w:sz w:val="12"/>
                <w:szCs w:val="12"/>
              </w:rPr>
              <w:t>BİYOAYIRMA MÜHENDİSLİĞİ</w:t>
            </w:r>
          </w:p>
          <w:p w14:paraId="315CF170" w14:textId="5072DD83" w:rsidR="004C102B" w:rsidRPr="00516DAA" w:rsidRDefault="004C102B" w:rsidP="00516DAA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516DAA">
              <w:rPr>
                <w:rFonts w:ascii="Arial" w:hAnsi="Arial" w:cs="Arial"/>
                <w:sz w:val="12"/>
                <w:szCs w:val="12"/>
              </w:rPr>
              <w:t>Prof. Dr. Serpil EDEBALİ</w:t>
            </w:r>
          </w:p>
        </w:tc>
        <w:tc>
          <w:tcPr>
            <w:tcW w:w="1134" w:type="dxa"/>
          </w:tcPr>
          <w:p w14:paraId="62A0B4CC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bCs/>
                <w:sz w:val="10"/>
                <w:szCs w:val="10"/>
              </w:rPr>
            </w:pPr>
          </w:p>
        </w:tc>
        <w:tc>
          <w:tcPr>
            <w:tcW w:w="1417" w:type="dxa"/>
            <w:vMerge/>
            <w:tcBorders>
              <w:right w:val="single" w:sz="4" w:space="0" w:color="000000" w:themeColor="text1"/>
            </w:tcBorders>
            <w:vAlign w:val="center"/>
          </w:tcPr>
          <w:p w14:paraId="55A7263C" w14:textId="7223CDF2" w:rsidR="004C102B" w:rsidRPr="00516DAA" w:rsidRDefault="004C102B" w:rsidP="00516DAA">
            <w:pPr>
              <w:jc w:val="center"/>
              <w:rPr>
                <w:rFonts w:ascii="Arial" w:hAnsi="Arial" w:cs="Arial"/>
                <w:bCs/>
                <w:sz w:val="10"/>
                <w:szCs w:val="1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2EAA7076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bCs/>
                <w:sz w:val="12"/>
                <w:szCs w:val="12"/>
              </w:rPr>
            </w:pPr>
          </w:p>
          <w:p w14:paraId="1745662C" w14:textId="5CCC9CD8" w:rsidR="004C102B" w:rsidRPr="00516DAA" w:rsidRDefault="004C102B" w:rsidP="004C102B">
            <w:pPr>
              <w:jc w:val="center"/>
              <w:rPr>
                <w:rFonts w:ascii="Arial" w:hAnsi="Arial" w:cs="Arial"/>
                <w:bCs/>
                <w:sz w:val="10"/>
                <w:szCs w:val="10"/>
              </w:rPr>
            </w:pPr>
            <w:r w:rsidRPr="00516DAA">
              <w:rPr>
                <w:rFonts w:ascii="Arial" w:hAnsi="Arial" w:cs="Arial"/>
                <w:bCs/>
                <w:sz w:val="10"/>
                <w:szCs w:val="10"/>
              </w:rPr>
              <w:t xml:space="preserve"> </w:t>
            </w:r>
          </w:p>
          <w:p w14:paraId="429056BD" w14:textId="286DB364" w:rsidR="004C102B" w:rsidRPr="00516DAA" w:rsidRDefault="004C102B" w:rsidP="00516DAA">
            <w:pPr>
              <w:jc w:val="center"/>
              <w:rPr>
                <w:rFonts w:ascii="Arial" w:hAnsi="Arial" w:cs="Arial"/>
                <w:bCs/>
                <w:sz w:val="10"/>
                <w:szCs w:val="1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thinThickSmallGap" w:sz="24" w:space="0" w:color="auto"/>
            </w:tcBorders>
            <w:vAlign w:val="center"/>
          </w:tcPr>
          <w:p w14:paraId="40884E80" w14:textId="4089A2B7" w:rsidR="004C102B" w:rsidRPr="00516DAA" w:rsidRDefault="004C102B" w:rsidP="00516DAA">
            <w:pPr>
              <w:jc w:val="center"/>
              <w:rPr>
                <w:rFonts w:ascii="Arial" w:hAnsi="Arial" w:cs="Arial"/>
                <w:bCs/>
                <w:sz w:val="12"/>
                <w:szCs w:val="12"/>
              </w:rPr>
            </w:pPr>
          </w:p>
        </w:tc>
      </w:tr>
      <w:tr w:rsidR="004C102B" w:rsidRPr="00516DAA" w14:paraId="04F140EB" w14:textId="4838532D" w:rsidTr="004C102B">
        <w:trPr>
          <w:trHeight w:val="227"/>
        </w:trPr>
        <w:tc>
          <w:tcPr>
            <w:tcW w:w="664" w:type="dxa"/>
            <w:vMerge/>
            <w:vAlign w:val="center"/>
          </w:tcPr>
          <w:p w14:paraId="32CD3E6E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06E0C819" w14:textId="22515151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16DAA">
              <w:rPr>
                <w:rFonts w:ascii="Arial" w:hAnsi="Arial" w:cs="Arial"/>
                <w:b/>
                <w:sz w:val="12"/>
                <w:szCs w:val="12"/>
              </w:rPr>
              <w:t>10.20-11.05</w:t>
            </w:r>
          </w:p>
        </w:tc>
        <w:tc>
          <w:tcPr>
            <w:tcW w:w="1417" w:type="dxa"/>
            <w:vMerge/>
            <w:noWrap/>
            <w:vAlign w:val="center"/>
          </w:tcPr>
          <w:p w14:paraId="7343B095" w14:textId="4957C6E4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7F3FB9D4" w14:textId="77777777" w:rsidR="004C102B" w:rsidRPr="00516DAA" w:rsidRDefault="004C102B" w:rsidP="00516DAA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1A6DB117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vMerge/>
          </w:tcPr>
          <w:p w14:paraId="24B9147D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</w:tcPr>
          <w:p w14:paraId="74A8643B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vMerge/>
            <w:tcBorders>
              <w:right w:val="single" w:sz="4" w:space="0" w:color="000000" w:themeColor="text1"/>
            </w:tcBorders>
          </w:tcPr>
          <w:p w14:paraId="6B53B26F" w14:textId="30B396AE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0D6548A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 w:themeColor="text1"/>
              <w:right w:val="thinThickSmallGap" w:sz="24" w:space="0" w:color="auto"/>
            </w:tcBorders>
          </w:tcPr>
          <w:p w14:paraId="33DBB48C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102B" w:rsidRPr="00516DAA" w14:paraId="4FF77BAF" w14:textId="0EAA387A" w:rsidTr="004C102B">
        <w:trPr>
          <w:trHeight w:val="240"/>
        </w:trPr>
        <w:tc>
          <w:tcPr>
            <w:tcW w:w="664" w:type="dxa"/>
            <w:vMerge/>
            <w:vAlign w:val="center"/>
          </w:tcPr>
          <w:p w14:paraId="36541CC3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53E030D1" w14:textId="12028884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16DAA">
              <w:rPr>
                <w:rFonts w:ascii="Arial" w:hAnsi="Arial" w:cs="Arial"/>
                <w:b/>
                <w:sz w:val="12"/>
                <w:szCs w:val="12"/>
              </w:rPr>
              <w:t>11.15-12.00</w:t>
            </w:r>
          </w:p>
        </w:tc>
        <w:tc>
          <w:tcPr>
            <w:tcW w:w="1417" w:type="dxa"/>
            <w:vMerge/>
            <w:noWrap/>
            <w:vAlign w:val="center"/>
          </w:tcPr>
          <w:p w14:paraId="5ABDA2CF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19CA6F7D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285B6A67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vMerge/>
          </w:tcPr>
          <w:p w14:paraId="65590CE7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</w:tcPr>
          <w:p w14:paraId="5422AA7E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right w:val="single" w:sz="4" w:space="0" w:color="000000" w:themeColor="text1"/>
            </w:tcBorders>
          </w:tcPr>
          <w:p w14:paraId="35DAF3E3" w14:textId="5CB2D859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16DAA">
              <w:rPr>
                <w:rFonts w:ascii="Arial" w:hAnsi="Arial" w:cs="Arial"/>
                <w:sz w:val="12"/>
                <w:szCs w:val="12"/>
              </w:rPr>
              <w:t>MEMBRANLI AYIRMA İŞLEMLERİ</w:t>
            </w:r>
          </w:p>
          <w:p w14:paraId="2450EF42" w14:textId="2BCB0E4D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16DAA">
              <w:rPr>
                <w:rFonts w:ascii="Arial" w:hAnsi="Arial" w:cs="Arial"/>
                <w:sz w:val="12"/>
                <w:szCs w:val="12"/>
              </w:rPr>
              <w:t>Prof. Dr. Mustafa Esen MARTI</w:t>
            </w:r>
            <w:r w:rsidRPr="00516DAA">
              <w:t xml:space="preserve">  </w:t>
            </w:r>
          </w:p>
        </w:tc>
        <w:tc>
          <w:tcPr>
            <w:tcW w:w="113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C5AD350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 w:themeColor="text1"/>
              <w:right w:val="thinThickSmallGap" w:sz="24" w:space="0" w:color="auto"/>
            </w:tcBorders>
          </w:tcPr>
          <w:p w14:paraId="33455D17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102B" w:rsidRPr="00516DAA" w14:paraId="49FAE913" w14:textId="3A1A17BA" w:rsidTr="004C102B">
        <w:trPr>
          <w:trHeight w:val="227"/>
        </w:trPr>
        <w:tc>
          <w:tcPr>
            <w:tcW w:w="664" w:type="dxa"/>
            <w:vMerge/>
            <w:vAlign w:val="center"/>
          </w:tcPr>
          <w:p w14:paraId="198FB6BA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noWrap/>
            <w:vAlign w:val="center"/>
          </w:tcPr>
          <w:p w14:paraId="3961CC8C" w14:textId="29ACE8F4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16DAA">
              <w:rPr>
                <w:rFonts w:ascii="Arial" w:hAnsi="Arial" w:cs="Arial"/>
                <w:b/>
                <w:sz w:val="12"/>
                <w:szCs w:val="12"/>
              </w:rPr>
              <w:t>13.15-14.00</w:t>
            </w:r>
          </w:p>
        </w:tc>
        <w:tc>
          <w:tcPr>
            <w:tcW w:w="1417" w:type="dxa"/>
            <w:vMerge w:val="restart"/>
            <w:noWrap/>
            <w:vAlign w:val="center"/>
          </w:tcPr>
          <w:p w14:paraId="18FE0A2D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16DAA">
              <w:rPr>
                <w:rFonts w:ascii="Arial" w:hAnsi="Arial" w:cs="Arial"/>
                <w:sz w:val="12"/>
                <w:szCs w:val="12"/>
              </w:rPr>
              <w:t>METAL-ORGANİK KAFESLER: GELİŞMİŞ MALZEMELER VE KİMYASAL TEKNOLOJİDE UYGULAMALARI</w:t>
            </w:r>
          </w:p>
          <w:p w14:paraId="6E24392B" w14:textId="78B85969" w:rsidR="004C102B" w:rsidRPr="00AE7368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16DAA">
              <w:rPr>
                <w:rFonts w:ascii="Arial" w:hAnsi="Arial" w:cs="Arial"/>
                <w:sz w:val="12"/>
                <w:szCs w:val="12"/>
              </w:rPr>
              <w:t>Dr. Öğr. Üyesi Duygu YANARDAĞ KOLA</w:t>
            </w:r>
          </w:p>
        </w:tc>
        <w:tc>
          <w:tcPr>
            <w:tcW w:w="1276" w:type="dxa"/>
            <w:vMerge w:val="restart"/>
            <w:noWrap/>
            <w:vAlign w:val="center"/>
          </w:tcPr>
          <w:p w14:paraId="2BCEC5F8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16DAA">
              <w:rPr>
                <w:rFonts w:ascii="Arial" w:hAnsi="Arial" w:cs="Arial"/>
                <w:sz w:val="12"/>
                <w:szCs w:val="12"/>
              </w:rPr>
              <w:t>MEZOGÖZENEKLİ MALZEMELERİN SENTEZİ, KARAKTERİZASYONU VE UYGULAMALARI</w:t>
            </w:r>
          </w:p>
          <w:p w14:paraId="0F666DFF" w14:textId="368D8E5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E7368">
              <w:rPr>
                <w:rFonts w:ascii="Arial" w:hAnsi="Arial" w:cs="Arial"/>
                <w:sz w:val="12"/>
                <w:szCs w:val="12"/>
              </w:rPr>
              <w:t>Dr. Öğr. Üyesi Mukaddes CAN</w:t>
            </w:r>
          </w:p>
        </w:tc>
        <w:tc>
          <w:tcPr>
            <w:tcW w:w="1276" w:type="dxa"/>
            <w:vMerge w:val="restart"/>
            <w:noWrap/>
            <w:vAlign w:val="center"/>
          </w:tcPr>
          <w:p w14:paraId="3DD7754A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16DAA">
              <w:rPr>
                <w:rFonts w:ascii="Arial" w:hAnsi="Arial" w:cs="Arial"/>
                <w:sz w:val="12"/>
                <w:szCs w:val="12"/>
              </w:rPr>
              <w:t>KİMYASAL SENTEZDE VAKUM BİLİMİ VE TEKNOLOJİSİ</w:t>
            </w:r>
          </w:p>
          <w:p w14:paraId="127BD4DE" w14:textId="0DBB641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E7368">
              <w:rPr>
                <w:rFonts w:ascii="Arial" w:hAnsi="Arial" w:cs="Arial"/>
                <w:sz w:val="12"/>
                <w:szCs w:val="12"/>
              </w:rPr>
              <w:t>Prof. Dr. Mustafa KARAMAN</w:t>
            </w:r>
          </w:p>
        </w:tc>
        <w:tc>
          <w:tcPr>
            <w:tcW w:w="1134" w:type="dxa"/>
            <w:vMerge w:val="restart"/>
            <w:vAlign w:val="center"/>
          </w:tcPr>
          <w:p w14:paraId="10316D06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16DAA">
              <w:rPr>
                <w:rFonts w:ascii="Arial" w:hAnsi="Arial" w:cs="Arial"/>
                <w:sz w:val="12"/>
                <w:szCs w:val="12"/>
              </w:rPr>
              <w:t>İLERİ YÜZEY KİMYASI</w:t>
            </w:r>
          </w:p>
          <w:p w14:paraId="7858DB96" w14:textId="53304BAE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E7368">
              <w:rPr>
                <w:rFonts w:ascii="Arial" w:hAnsi="Arial" w:cs="Arial"/>
                <w:sz w:val="12"/>
                <w:szCs w:val="12"/>
              </w:rPr>
              <w:t>Prof. Dr. Türkan ALTUN</w:t>
            </w:r>
          </w:p>
          <w:p w14:paraId="6A23D458" w14:textId="375CAF6C" w:rsidR="004C102B" w:rsidRPr="00AE7368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vMerge w:val="restart"/>
          </w:tcPr>
          <w:p w14:paraId="73C6CE24" w14:textId="77777777" w:rsidR="004C102B" w:rsidRDefault="004C102B" w:rsidP="004C102B">
            <w:pPr>
              <w:rPr>
                <w:rFonts w:ascii="Arial" w:hAnsi="Arial" w:cs="Arial"/>
                <w:sz w:val="12"/>
                <w:szCs w:val="12"/>
              </w:rPr>
            </w:pPr>
          </w:p>
          <w:p w14:paraId="4B43630F" w14:textId="2CDF1DAF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16DAA">
              <w:rPr>
                <w:rFonts w:ascii="Arial" w:hAnsi="Arial" w:cs="Arial"/>
                <w:sz w:val="12"/>
                <w:szCs w:val="12"/>
              </w:rPr>
              <w:t>ENDÜSTRİYEL KRİSTALİZASYON TEKNİKLERİ</w:t>
            </w:r>
            <w:r w:rsidRPr="00516DAA">
              <w:rPr>
                <w:rFonts w:ascii="Arial" w:hAnsi="Arial" w:cs="Arial"/>
                <w:sz w:val="12"/>
                <w:szCs w:val="12"/>
              </w:rPr>
              <w:br/>
              <w:t>Prof. Dr. Ayhan Abdullah CEYHAN</w:t>
            </w:r>
          </w:p>
        </w:tc>
        <w:tc>
          <w:tcPr>
            <w:tcW w:w="1417" w:type="dxa"/>
            <w:vMerge w:val="restart"/>
            <w:tcBorders>
              <w:right w:val="single" w:sz="4" w:space="0" w:color="000000" w:themeColor="text1"/>
            </w:tcBorders>
          </w:tcPr>
          <w:p w14:paraId="7D707B8A" w14:textId="20BE9ABF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42B124EB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6F9FADAA" w14:textId="5F40595D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16DAA">
              <w:rPr>
                <w:rFonts w:ascii="Arial" w:hAnsi="Arial" w:cs="Arial"/>
                <w:sz w:val="12"/>
                <w:szCs w:val="12"/>
              </w:rPr>
              <w:t xml:space="preserve">İYON-DEĞİŞTİRİCİLER </w:t>
            </w:r>
          </w:p>
          <w:p w14:paraId="7B962448" w14:textId="5AC1CFEF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16DAA">
              <w:rPr>
                <w:rFonts w:ascii="Arial" w:hAnsi="Arial" w:cs="Arial"/>
                <w:sz w:val="12"/>
                <w:szCs w:val="12"/>
              </w:rPr>
              <w:t>Prof. Dr. Erol PEHLİVAN</w:t>
            </w:r>
          </w:p>
        </w:tc>
        <w:tc>
          <w:tcPr>
            <w:tcW w:w="1134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4E4518F" w14:textId="77777777" w:rsidR="004C102B" w:rsidRPr="00AE7368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5610BA56" w14:textId="77777777" w:rsidR="004C102B" w:rsidRPr="00AE7368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4723C67D" w14:textId="7619C7BE" w:rsidR="004C102B" w:rsidRPr="00AE7368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E7368">
              <w:rPr>
                <w:rFonts w:ascii="Arial" w:hAnsi="Arial" w:cs="Arial"/>
                <w:sz w:val="12"/>
                <w:szCs w:val="12"/>
              </w:rPr>
              <w:t>İLERİ MALZEME TEKNOLOJİLERİ</w:t>
            </w:r>
          </w:p>
          <w:p w14:paraId="71B07ED3" w14:textId="4282953B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hyperlink r:id="rId8" w:tgtFrame="_blank" w:history="1">
              <w:r w:rsidRPr="00AE7368">
                <w:rPr>
                  <w:rFonts w:ascii="Arial" w:hAnsi="Arial" w:cs="Arial"/>
                  <w:sz w:val="12"/>
                  <w:szCs w:val="12"/>
                </w:rPr>
                <w:t>Doç. Dr. Fatma BAYRAM</w:t>
              </w:r>
            </w:hyperlink>
          </w:p>
        </w:tc>
        <w:tc>
          <w:tcPr>
            <w:tcW w:w="1418" w:type="dxa"/>
            <w:tcBorders>
              <w:left w:val="single" w:sz="4" w:space="0" w:color="000000" w:themeColor="text1"/>
              <w:right w:val="thinThickSmallGap" w:sz="24" w:space="0" w:color="auto"/>
            </w:tcBorders>
          </w:tcPr>
          <w:p w14:paraId="160D1E01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102B" w:rsidRPr="00516DAA" w14:paraId="5E8A95F3" w14:textId="1044C144" w:rsidTr="004C102B">
        <w:trPr>
          <w:trHeight w:val="227"/>
        </w:trPr>
        <w:tc>
          <w:tcPr>
            <w:tcW w:w="664" w:type="dxa"/>
            <w:vMerge/>
            <w:vAlign w:val="center"/>
          </w:tcPr>
          <w:p w14:paraId="39CC4EC0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</w:tcPr>
          <w:p w14:paraId="6DF5F536" w14:textId="6971A3F1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16DAA">
              <w:rPr>
                <w:rFonts w:ascii="Arial" w:hAnsi="Arial" w:cs="Arial"/>
                <w:b/>
                <w:sz w:val="12"/>
                <w:szCs w:val="12"/>
              </w:rPr>
              <w:t>14.10-14.55</w:t>
            </w:r>
          </w:p>
        </w:tc>
        <w:tc>
          <w:tcPr>
            <w:tcW w:w="1417" w:type="dxa"/>
            <w:vMerge/>
            <w:noWrap/>
            <w:vAlign w:val="center"/>
          </w:tcPr>
          <w:p w14:paraId="0FCD142D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vMerge/>
            <w:noWrap/>
          </w:tcPr>
          <w:p w14:paraId="12D34E69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275A3778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vMerge/>
          </w:tcPr>
          <w:p w14:paraId="117ECE16" w14:textId="05A10FE8" w:rsidR="004C102B" w:rsidRPr="00516DAA" w:rsidRDefault="004C102B" w:rsidP="00516DAA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vMerge/>
          </w:tcPr>
          <w:p w14:paraId="54477BD4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vMerge/>
            <w:tcBorders>
              <w:right w:val="single" w:sz="4" w:space="0" w:color="000000" w:themeColor="text1"/>
            </w:tcBorders>
          </w:tcPr>
          <w:p w14:paraId="48B4E38E" w14:textId="2B937DA2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80EE9BF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8" w:type="dxa"/>
            <w:tcBorders>
              <w:left w:val="single" w:sz="4" w:space="0" w:color="000000" w:themeColor="text1"/>
              <w:bottom w:val="single" w:sz="4" w:space="0" w:color="auto"/>
              <w:right w:val="thinThickSmallGap" w:sz="24" w:space="0" w:color="auto"/>
            </w:tcBorders>
          </w:tcPr>
          <w:p w14:paraId="38B70A52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102B" w:rsidRPr="00516DAA" w14:paraId="3A8666A3" w14:textId="6113C39A" w:rsidTr="004C102B">
        <w:trPr>
          <w:trHeight w:val="357"/>
        </w:trPr>
        <w:tc>
          <w:tcPr>
            <w:tcW w:w="664" w:type="dxa"/>
            <w:vMerge/>
            <w:tcBorders>
              <w:bottom w:val="thickThinSmallGap" w:sz="24" w:space="0" w:color="auto"/>
            </w:tcBorders>
            <w:vAlign w:val="center"/>
          </w:tcPr>
          <w:p w14:paraId="05A7838B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center"/>
          </w:tcPr>
          <w:p w14:paraId="066E0D11" w14:textId="47AB4372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16DAA">
              <w:rPr>
                <w:rFonts w:ascii="Arial" w:hAnsi="Arial" w:cs="Arial"/>
                <w:b/>
                <w:sz w:val="12"/>
                <w:szCs w:val="12"/>
              </w:rPr>
              <w:t>15.05-15.50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46F8070A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vMerge/>
            <w:tcBorders>
              <w:bottom w:val="single" w:sz="2" w:space="0" w:color="000000" w:themeColor="text1"/>
            </w:tcBorders>
            <w:noWrap/>
          </w:tcPr>
          <w:p w14:paraId="1D827E01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5ED306E2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vMerge/>
            <w:tcBorders>
              <w:bottom w:val="single" w:sz="2" w:space="0" w:color="000000" w:themeColor="text1"/>
            </w:tcBorders>
          </w:tcPr>
          <w:p w14:paraId="26651E36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13864BF1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  <w:right w:val="single" w:sz="4" w:space="0" w:color="000000" w:themeColor="text1"/>
            </w:tcBorders>
          </w:tcPr>
          <w:p w14:paraId="1044CD58" w14:textId="45E23E8C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87586B0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8" w:type="dxa"/>
            <w:vMerge w:val="restart"/>
            <w:tcBorders>
              <w:left w:val="single" w:sz="4" w:space="0" w:color="000000" w:themeColor="text1"/>
              <w:right w:val="thinThickSmallGap" w:sz="24" w:space="0" w:color="auto"/>
            </w:tcBorders>
          </w:tcPr>
          <w:p w14:paraId="7BDABCFA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12493E0C" w14:textId="77777777" w:rsidR="004C102B" w:rsidRPr="00516DAA" w:rsidRDefault="004C102B" w:rsidP="00516DAA">
            <w:pPr>
              <w:rPr>
                <w:rFonts w:ascii="Arial" w:hAnsi="Arial" w:cs="Arial"/>
                <w:sz w:val="12"/>
                <w:szCs w:val="12"/>
              </w:rPr>
            </w:pPr>
          </w:p>
          <w:p w14:paraId="1EDE18A5" w14:textId="77777777" w:rsidR="004C102B" w:rsidRPr="00AE7368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E7368">
              <w:rPr>
                <w:rFonts w:ascii="Arial" w:hAnsi="Arial" w:cs="Arial"/>
                <w:sz w:val="12"/>
                <w:szCs w:val="12"/>
              </w:rPr>
              <w:t>MEMBRANLI AYIRMA İŞLEMLERİ</w:t>
            </w:r>
          </w:p>
          <w:p w14:paraId="4E43E6A7" w14:textId="496433F4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E7368">
              <w:rPr>
                <w:rFonts w:ascii="Arial" w:hAnsi="Arial" w:cs="Arial"/>
                <w:sz w:val="12"/>
                <w:szCs w:val="12"/>
              </w:rPr>
              <w:t xml:space="preserve">Prof. Dr. Mustafa Esen MARTI  </w:t>
            </w:r>
          </w:p>
        </w:tc>
      </w:tr>
      <w:tr w:rsidR="004C102B" w:rsidRPr="00516DAA" w14:paraId="04EEE9F1" w14:textId="1DF46A3D" w:rsidTr="004C102B">
        <w:trPr>
          <w:trHeight w:val="227"/>
        </w:trPr>
        <w:tc>
          <w:tcPr>
            <w:tcW w:w="664" w:type="dxa"/>
            <w:vMerge/>
            <w:tcBorders>
              <w:bottom w:val="thinThickSmallGap" w:sz="24" w:space="0" w:color="auto"/>
            </w:tcBorders>
            <w:vAlign w:val="center"/>
          </w:tcPr>
          <w:p w14:paraId="511C417F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thinThickSmallGap" w:sz="24" w:space="0" w:color="auto"/>
            </w:tcBorders>
            <w:noWrap/>
            <w:vAlign w:val="center"/>
          </w:tcPr>
          <w:p w14:paraId="44098D83" w14:textId="262719D1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16DAA">
              <w:rPr>
                <w:rFonts w:ascii="Arial" w:hAnsi="Arial" w:cs="Arial"/>
                <w:b/>
                <w:sz w:val="12"/>
                <w:szCs w:val="12"/>
              </w:rPr>
              <w:t>16.00-16.45</w:t>
            </w:r>
          </w:p>
        </w:tc>
        <w:tc>
          <w:tcPr>
            <w:tcW w:w="1417" w:type="dxa"/>
            <w:tcBorders>
              <w:top w:val="single" w:sz="4" w:space="0" w:color="auto"/>
              <w:bottom w:val="thinThickSmallGap" w:sz="24" w:space="0" w:color="auto"/>
            </w:tcBorders>
            <w:noWrap/>
            <w:vAlign w:val="center"/>
          </w:tcPr>
          <w:p w14:paraId="3D86B567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2" w:space="0" w:color="000000" w:themeColor="text1"/>
              <w:bottom w:val="thinThickSmallGap" w:sz="24" w:space="0" w:color="auto"/>
            </w:tcBorders>
            <w:noWrap/>
            <w:vAlign w:val="center"/>
          </w:tcPr>
          <w:p w14:paraId="7572CDD1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thinThickSmallGap" w:sz="24" w:space="0" w:color="auto"/>
            </w:tcBorders>
            <w:noWrap/>
            <w:vAlign w:val="center"/>
          </w:tcPr>
          <w:p w14:paraId="78D68E1D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2" w:space="0" w:color="000000" w:themeColor="text1"/>
              <w:bottom w:val="thinThickSmallGap" w:sz="24" w:space="0" w:color="auto"/>
            </w:tcBorders>
          </w:tcPr>
          <w:p w14:paraId="3AA6D371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thinThickSmallGap" w:sz="24" w:space="0" w:color="auto"/>
            </w:tcBorders>
          </w:tcPr>
          <w:p w14:paraId="7D9CA424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thinThickSmallGap" w:sz="24" w:space="0" w:color="auto"/>
              <w:right w:val="single" w:sz="4" w:space="0" w:color="000000" w:themeColor="text1"/>
            </w:tcBorders>
          </w:tcPr>
          <w:p w14:paraId="2D0A731D" w14:textId="4A78212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thinThickSmallGap" w:sz="24" w:space="0" w:color="auto"/>
              <w:right w:val="single" w:sz="4" w:space="0" w:color="000000" w:themeColor="text1"/>
            </w:tcBorders>
          </w:tcPr>
          <w:p w14:paraId="0FA1119C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 w:themeColor="text1"/>
              <w:bottom w:val="thinThickSmallGap" w:sz="24" w:space="0" w:color="auto"/>
              <w:right w:val="thinThickSmallGap" w:sz="24" w:space="0" w:color="auto"/>
            </w:tcBorders>
          </w:tcPr>
          <w:p w14:paraId="449C6A45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102B" w:rsidRPr="00516DAA" w14:paraId="6D660EDE" w14:textId="3FA5B72D" w:rsidTr="004C102B">
        <w:trPr>
          <w:trHeight w:val="227"/>
        </w:trPr>
        <w:tc>
          <w:tcPr>
            <w:tcW w:w="664" w:type="dxa"/>
            <w:vMerge w:val="restart"/>
            <w:tcBorders>
              <w:top w:val="thinThickSmallGap" w:sz="24" w:space="0" w:color="auto"/>
            </w:tcBorders>
            <w:noWrap/>
            <w:textDirection w:val="btLr"/>
            <w:vAlign w:val="center"/>
          </w:tcPr>
          <w:p w14:paraId="5C918430" w14:textId="77777777" w:rsidR="004C102B" w:rsidRPr="00516DAA" w:rsidRDefault="004C102B" w:rsidP="00516DAA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DAA">
              <w:rPr>
                <w:rFonts w:ascii="Arial" w:hAnsi="Arial" w:cs="Arial"/>
                <w:b/>
                <w:bCs/>
                <w:sz w:val="18"/>
                <w:szCs w:val="18"/>
              </w:rPr>
              <w:t>ÇARŞAMBA</w:t>
            </w:r>
          </w:p>
        </w:tc>
        <w:tc>
          <w:tcPr>
            <w:tcW w:w="851" w:type="dxa"/>
            <w:tcBorders>
              <w:top w:val="thinThickSmallGap" w:sz="24" w:space="0" w:color="auto"/>
              <w:bottom w:val="single" w:sz="4" w:space="0" w:color="auto"/>
            </w:tcBorders>
            <w:noWrap/>
            <w:vAlign w:val="center"/>
          </w:tcPr>
          <w:p w14:paraId="558903C5" w14:textId="2880A701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16DAA">
              <w:rPr>
                <w:rFonts w:ascii="Arial" w:hAnsi="Arial" w:cs="Arial"/>
                <w:b/>
                <w:sz w:val="12"/>
                <w:szCs w:val="12"/>
              </w:rPr>
              <w:t>08.30-09.15</w:t>
            </w:r>
          </w:p>
        </w:tc>
        <w:tc>
          <w:tcPr>
            <w:tcW w:w="1417" w:type="dxa"/>
            <w:tcBorders>
              <w:top w:val="thinThickSmallGap" w:sz="24" w:space="0" w:color="auto"/>
            </w:tcBorders>
            <w:noWrap/>
            <w:vAlign w:val="center"/>
          </w:tcPr>
          <w:p w14:paraId="046290B6" w14:textId="47D4C94E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thinThickSmallGap" w:sz="24" w:space="0" w:color="auto"/>
            </w:tcBorders>
            <w:noWrap/>
            <w:vAlign w:val="center"/>
          </w:tcPr>
          <w:p w14:paraId="0AB17C28" w14:textId="493B8895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thinThickSmallGap" w:sz="24" w:space="0" w:color="auto"/>
            </w:tcBorders>
            <w:noWrap/>
            <w:vAlign w:val="center"/>
          </w:tcPr>
          <w:p w14:paraId="29E21C20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thinThickSmallGap" w:sz="24" w:space="0" w:color="auto"/>
            </w:tcBorders>
            <w:vAlign w:val="center"/>
          </w:tcPr>
          <w:p w14:paraId="3F208E9E" w14:textId="3443E74F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thinThickSmallGap" w:sz="24" w:space="0" w:color="auto"/>
            </w:tcBorders>
          </w:tcPr>
          <w:p w14:paraId="76184A96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thinThickSmallGap" w:sz="24" w:space="0" w:color="auto"/>
              <w:right w:val="single" w:sz="4" w:space="0" w:color="000000" w:themeColor="text1"/>
            </w:tcBorders>
            <w:vAlign w:val="center"/>
          </w:tcPr>
          <w:p w14:paraId="5F0C13F2" w14:textId="2B65A92F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thinThickSmallGap" w:sz="2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33A43863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8" w:type="dxa"/>
            <w:tcBorders>
              <w:top w:val="thinThickSmallGap" w:sz="24" w:space="0" w:color="auto"/>
              <w:left w:val="single" w:sz="4" w:space="0" w:color="000000" w:themeColor="text1"/>
              <w:right w:val="thinThickSmallGap" w:sz="24" w:space="0" w:color="auto"/>
            </w:tcBorders>
          </w:tcPr>
          <w:p w14:paraId="53711895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102B" w:rsidRPr="00516DAA" w14:paraId="2B23EEB8" w14:textId="34C8E0CD" w:rsidTr="004C102B">
        <w:trPr>
          <w:trHeight w:val="227"/>
        </w:trPr>
        <w:tc>
          <w:tcPr>
            <w:tcW w:w="664" w:type="dxa"/>
            <w:vMerge/>
            <w:noWrap/>
            <w:textDirection w:val="btLr"/>
            <w:vAlign w:val="center"/>
          </w:tcPr>
          <w:p w14:paraId="7F554053" w14:textId="77777777" w:rsidR="004C102B" w:rsidRPr="00516DAA" w:rsidRDefault="004C102B" w:rsidP="00516DAA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6" w:space="0" w:color="auto"/>
            </w:tcBorders>
            <w:noWrap/>
            <w:vAlign w:val="center"/>
          </w:tcPr>
          <w:p w14:paraId="04919CBA" w14:textId="39CECD18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16DAA">
              <w:rPr>
                <w:rFonts w:ascii="Arial" w:hAnsi="Arial" w:cs="Arial"/>
                <w:b/>
                <w:sz w:val="12"/>
                <w:szCs w:val="12"/>
              </w:rPr>
              <w:t>09.25-10.10</w:t>
            </w:r>
          </w:p>
        </w:tc>
        <w:tc>
          <w:tcPr>
            <w:tcW w:w="1417" w:type="dxa"/>
            <w:vMerge w:val="restart"/>
            <w:noWrap/>
            <w:vAlign w:val="center"/>
          </w:tcPr>
          <w:p w14:paraId="4FD29961" w14:textId="77777777" w:rsidR="003B4B6E" w:rsidRPr="00516DAA" w:rsidRDefault="003B4B6E" w:rsidP="003B4B6E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16DAA">
              <w:rPr>
                <w:rFonts w:ascii="Arial" w:hAnsi="Arial" w:cs="Arial"/>
                <w:sz w:val="12"/>
                <w:szCs w:val="12"/>
              </w:rPr>
              <w:t>İNCE FİLM KAPLAMA TEKNİKLERİ</w:t>
            </w:r>
          </w:p>
          <w:p w14:paraId="613646B0" w14:textId="5D52FF58" w:rsidR="004C102B" w:rsidRPr="00AE7368" w:rsidRDefault="003B4B6E" w:rsidP="003B4B6E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hyperlink r:id="rId9" w:tgtFrame="_blank" w:history="1">
              <w:r w:rsidRPr="00AE7368">
                <w:rPr>
                  <w:rFonts w:ascii="Arial" w:hAnsi="Arial" w:cs="Arial"/>
                  <w:sz w:val="12"/>
                  <w:szCs w:val="12"/>
                </w:rPr>
                <w:t>Doç. Dr. Fatma BAYRAM</w:t>
              </w:r>
            </w:hyperlink>
          </w:p>
        </w:tc>
        <w:tc>
          <w:tcPr>
            <w:tcW w:w="1276" w:type="dxa"/>
            <w:vMerge w:val="restart"/>
            <w:noWrap/>
            <w:vAlign w:val="center"/>
          </w:tcPr>
          <w:p w14:paraId="3ADBBA73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16DAA">
              <w:rPr>
                <w:rFonts w:ascii="Arial" w:hAnsi="Arial" w:cs="Arial"/>
                <w:sz w:val="12"/>
                <w:szCs w:val="12"/>
              </w:rPr>
              <w:t>MİKRO VE NANOPARTİKÜL SENTEZİ</w:t>
            </w:r>
          </w:p>
          <w:p w14:paraId="6BFA1A24" w14:textId="1A8C9689" w:rsidR="004C102B" w:rsidRPr="00AE7368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16DAA">
              <w:rPr>
                <w:rFonts w:ascii="Arial" w:hAnsi="Arial" w:cs="Arial"/>
                <w:sz w:val="12"/>
                <w:szCs w:val="12"/>
              </w:rPr>
              <w:t>Prof. Dr. Havva TUTAR KAHRAMAN</w:t>
            </w:r>
          </w:p>
        </w:tc>
        <w:tc>
          <w:tcPr>
            <w:tcW w:w="1276" w:type="dxa"/>
            <w:vMerge w:val="restart"/>
            <w:noWrap/>
            <w:vAlign w:val="center"/>
          </w:tcPr>
          <w:p w14:paraId="3BD91A9E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16DAA">
              <w:rPr>
                <w:rFonts w:ascii="Arial" w:hAnsi="Arial" w:cs="Arial"/>
                <w:sz w:val="12"/>
                <w:szCs w:val="12"/>
              </w:rPr>
              <w:t>POLİMERİN KİMYASAL REAKS. VE FİZİKO MEKANİK ÖZELLİKLERİ</w:t>
            </w:r>
          </w:p>
          <w:p w14:paraId="7C944B13" w14:textId="10EDC1F4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E7368">
              <w:rPr>
                <w:rFonts w:ascii="Arial" w:hAnsi="Arial" w:cs="Arial"/>
                <w:sz w:val="12"/>
                <w:szCs w:val="12"/>
              </w:rPr>
              <w:t>Prof.</w:t>
            </w:r>
            <w:r>
              <w:rPr>
                <w:rFonts w:ascii="Arial" w:hAnsi="Arial" w:cs="Arial"/>
                <w:sz w:val="12"/>
                <w:szCs w:val="12"/>
              </w:rPr>
              <w:t xml:space="preserve"> </w:t>
            </w:r>
            <w:r w:rsidRPr="00AE7368">
              <w:rPr>
                <w:rFonts w:ascii="Arial" w:hAnsi="Arial" w:cs="Arial"/>
                <w:sz w:val="12"/>
                <w:szCs w:val="12"/>
              </w:rPr>
              <w:t>Dr. Hüseyin DEVECİ</w:t>
            </w:r>
          </w:p>
        </w:tc>
        <w:tc>
          <w:tcPr>
            <w:tcW w:w="1134" w:type="dxa"/>
            <w:vMerge w:val="restart"/>
          </w:tcPr>
          <w:p w14:paraId="61441FE1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06D89C91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16DAA">
              <w:rPr>
                <w:rFonts w:ascii="Arial" w:hAnsi="Arial" w:cs="Arial"/>
                <w:sz w:val="12"/>
                <w:szCs w:val="12"/>
              </w:rPr>
              <w:t>ENDÜSTRİYEL KATALİZ</w:t>
            </w:r>
          </w:p>
          <w:p w14:paraId="0A6F1A37" w14:textId="7B80E8F0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16DAA">
              <w:rPr>
                <w:rFonts w:ascii="Arial" w:hAnsi="Arial" w:cs="Arial"/>
                <w:sz w:val="12"/>
                <w:szCs w:val="12"/>
              </w:rPr>
              <w:t>Prof. Dr. Özlem GÖKDOĞAN</w:t>
            </w:r>
          </w:p>
        </w:tc>
        <w:tc>
          <w:tcPr>
            <w:tcW w:w="1134" w:type="dxa"/>
          </w:tcPr>
          <w:p w14:paraId="1C13C8F3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vMerge w:val="restart"/>
            <w:tcBorders>
              <w:right w:val="single" w:sz="4" w:space="0" w:color="000000" w:themeColor="text1"/>
            </w:tcBorders>
          </w:tcPr>
          <w:p w14:paraId="631DB53B" w14:textId="1FF52EDE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634D64E1" w14:textId="75079DD4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FB05034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8" w:type="dxa"/>
            <w:tcBorders>
              <w:left w:val="single" w:sz="4" w:space="0" w:color="000000" w:themeColor="text1"/>
              <w:right w:val="thinThickSmallGap" w:sz="24" w:space="0" w:color="auto"/>
            </w:tcBorders>
          </w:tcPr>
          <w:p w14:paraId="1964D5B1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102B" w:rsidRPr="00516DAA" w14:paraId="22E8ED42" w14:textId="4C66AA23" w:rsidTr="004C102B">
        <w:trPr>
          <w:trHeight w:val="227"/>
        </w:trPr>
        <w:tc>
          <w:tcPr>
            <w:tcW w:w="664" w:type="dxa"/>
            <w:vMerge/>
            <w:vAlign w:val="center"/>
          </w:tcPr>
          <w:p w14:paraId="1C89E0AA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</w:tcBorders>
            <w:noWrap/>
            <w:vAlign w:val="center"/>
          </w:tcPr>
          <w:p w14:paraId="707C88BC" w14:textId="658035F4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16DAA">
              <w:rPr>
                <w:rFonts w:ascii="Arial" w:hAnsi="Arial" w:cs="Arial"/>
                <w:b/>
                <w:sz w:val="12"/>
                <w:szCs w:val="12"/>
              </w:rPr>
              <w:t>10.20-11.05</w:t>
            </w:r>
          </w:p>
        </w:tc>
        <w:tc>
          <w:tcPr>
            <w:tcW w:w="1417" w:type="dxa"/>
            <w:vMerge/>
            <w:noWrap/>
            <w:vAlign w:val="center"/>
          </w:tcPr>
          <w:p w14:paraId="4F27EBB1" w14:textId="0BF38E6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30122176" w14:textId="1ACCDC59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2A301E82" w14:textId="44E3E70A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vMerge/>
            <w:vAlign w:val="center"/>
          </w:tcPr>
          <w:p w14:paraId="4529C899" w14:textId="350BE5A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</w:tcPr>
          <w:p w14:paraId="106184ED" w14:textId="77777777" w:rsidR="004C102B" w:rsidRPr="00AE7368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vMerge/>
            <w:tcBorders>
              <w:right w:val="single" w:sz="4" w:space="0" w:color="000000" w:themeColor="text1"/>
            </w:tcBorders>
            <w:vAlign w:val="center"/>
          </w:tcPr>
          <w:p w14:paraId="6F0160BC" w14:textId="63B0CAD0" w:rsidR="004C102B" w:rsidRPr="00AE7368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9C2322F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418" w:type="dxa"/>
            <w:tcBorders>
              <w:left w:val="single" w:sz="4" w:space="0" w:color="000000" w:themeColor="text1"/>
              <w:right w:val="thinThickSmallGap" w:sz="24" w:space="0" w:color="auto"/>
            </w:tcBorders>
          </w:tcPr>
          <w:p w14:paraId="1999DB75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4C102B" w:rsidRPr="00516DAA" w14:paraId="55C8F30F" w14:textId="3E84C9B5" w:rsidTr="004C102B">
        <w:trPr>
          <w:trHeight w:val="169"/>
        </w:trPr>
        <w:tc>
          <w:tcPr>
            <w:tcW w:w="664" w:type="dxa"/>
            <w:vMerge/>
            <w:vAlign w:val="center"/>
          </w:tcPr>
          <w:p w14:paraId="5CE2B240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7FDD20B4" w14:textId="3A258AFB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16DAA">
              <w:rPr>
                <w:rFonts w:ascii="Arial" w:hAnsi="Arial" w:cs="Arial"/>
                <w:b/>
                <w:sz w:val="12"/>
                <w:szCs w:val="12"/>
              </w:rPr>
              <w:t>11.15-12.00</w:t>
            </w:r>
          </w:p>
        </w:tc>
        <w:tc>
          <w:tcPr>
            <w:tcW w:w="1417" w:type="dxa"/>
            <w:vMerge/>
            <w:noWrap/>
            <w:vAlign w:val="center"/>
          </w:tcPr>
          <w:p w14:paraId="613CA954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71FC1A20" w14:textId="1052133F" w:rsidR="004C102B" w:rsidRPr="00516DAA" w:rsidRDefault="004C102B" w:rsidP="00516DAA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16D6D790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vMerge/>
            <w:vAlign w:val="center"/>
          </w:tcPr>
          <w:p w14:paraId="0136B532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</w:tcPr>
          <w:p w14:paraId="2C5FA253" w14:textId="77777777" w:rsidR="004C102B" w:rsidRPr="00AE7368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vMerge/>
            <w:tcBorders>
              <w:right w:val="single" w:sz="4" w:space="0" w:color="000000" w:themeColor="text1"/>
            </w:tcBorders>
            <w:vAlign w:val="center"/>
          </w:tcPr>
          <w:p w14:paraId="2AD202FA" w14:textId="62352880" w:rsidR="004C102B" w:rsidRPr="00AE7368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7BCA5AF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418" w:type="dxa"/>
            <w:tcBorders>
              <w:left w:val="single" w:sz="4" w:space="0" w:color="000000" w:themeColor="text1"/>
              <w:right w:val="thinThickSmallGap" w:sz="24" w:space="0" w:color="auto"/>
            </w:tcBorders>
          </w:tcPr>
          <w:p w14:paraId="073AF30F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4C102B" w:rsidRPr="00516DAA" w14:paraId="7322E236" w14:textId="0C9AB56C" w:rsidTr="004C102B">
        <w:trPr>
          <w:trHeight w:val="227"/>
        </w:trPr>
        <w:tc>
          <w:tcPr>
            <w:tcW w:w="664" w:type="dxa"/>
            <w:vMerge/>
            <w:vAlign w:val="center"/>
          </w:tcPr>
          <w:p w14:paraId="28EE08F4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4EDA3ACD" w14:textId="54B5DF6B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16DAA">
              <w:rPr>
                <w:rFonts w:ascii="Arial" w:hAnsi="Arial" w:cs="Arial"/>
                <w:b/>
                <w:sz w:val="12"/>
                <w:szCs w:val="12"/>
              </w:rPr>
              <w:t>13.15-14.00</w:t>
            </w:r>
          </w:p>
        </w:tc>
        <w:tc>
          <w:tcPr>
            <w:tcW w:w="1417" w:type="dxa"/>
            <w:vMerge w:val="restart"/>
            <w:noWrap/>
            <w:vAlign w:val="center"/>
          </w:tcPr>
          <w:p w14:paraId="074FA6F2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126FCA3D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16DAA">
              <w:rPr>
                <w:rFonts w:ascii="Arial" w:hAnsi="Arial" w:cs="Arial"/>
                <w:sz w:val="12"/>
                <w:szCs w:val="12"/>
              </w:rPr>
              <w:t>BİLİMSEL ARAŞTIRMA YÖNTEMLERİ VE ETİK</w:t>
            </w:r>
          </w:p>
          <w:p w14:paraId="250EB339" w14:textId="65AE30F1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E7368">
              <w:rPr>
                <w:rFonts w:ascii="Arial" w:hAnsi="Arial" w:cs="Arial"/>
                <w:sz w:val="12"/>
                <w:szCs w:val="12"/>
              </w:rPr>
              <w:t>Doç. Dr. Farabi TEMEL</w:t>
            </w:r>
          </w:p>
        </w:tc>
        <w:tc>
          <w:tcPr>
            <w:tcW w:w="1276" w:type="dxa"/>
            <w:vMerge w:val="restart"/>
            <w:noWrap/>
            <w:vAlign w:val="center"/>
          </w:tcPr>
          <w:p w14:paraId="3E174983" w14:textId="537A9C68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16DAA">
              <w:rPr>
                <w:rFonts w:ascii="Arial" w:hAnsi="Arial" w:cs="Arial"/>
                <w:sz w:val="12"/>
                <w:szCs w:val="12"/>
              </w:rPr>
              <w:t>KARBONDİOKSİT TUTUMUNDA GÖZENEKLİ MALZEMELER</w:t>
            </w:r>
            <w:r w:rsidRPr="00516DAA">
              <w:rPr>
                <w:rFonts w:ascii="Arial" w:hAnsi="Arial" w:cs="Arial"/>
                <w:sz w:val="12"/>
                <w:szCs w:val="12"/>
              </w:rPr>
              <w:br/>
              <w:t>Doç. Dr. Gülcihan GÜZEL KAYA</w:t>
            </w:r>
          </w:p>
        </w:tc>
        <w:tc>
          <w:tcPr>
            <w:tcW w:w="1276" w:type="dxa"/>
            <w:vMerge w:val="restart"/>
            <w:noWrap/>
            <w:vAlign w:val="center"/>
          </w:tcPr>
          <w:p w14:paraId="3272D573" w14:textId="4E80A8EE" w:rsidR="004C102B" w:rsidRPr="00516DAA" w:rsidRDefault="004C102B" w:rsidP="002178D2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3A07C3AB" w14:textId="5EC0D3C4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</w:tcPr>
          <w:p w14:paraId="6298EF28" w14:textId="77777777" w:rsidR="004C102B" w:rsidRPr="00AE7368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right w:val="single" w:sz="4" w:space="0" w:color="000000" w:themeColor="text1"/>
            </w:tcBorders>
            <w:vAlign w:val="center"/>
          </w:tcPr>
          <w:p w14:paraId="56EA3C94" w14:textId="000F360B" w:rsidR="004C102B" w:rsidRPr="00AE7368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782A833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418" w:type="dxa"/>
            <w:tcBorders>
              <w:left w:val="single" w:sz="4" w:space="0" w:color="000000" w:themeColor="text1"/>
              <w:right w:val="thinThickSmallGap" w:sz="24" w:space="0" w:color="auto"/>
            </w:tcBorders>
          </w:tcPr>
          <w:p w14:paraId="262EA1D7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4C102B" w:rsidRPr="00516DAA" w14:paraId="3DAD2862" w14:textId="66037205" w:rsidTr="004C102B">
        <w:trPr>
          <w:trHeight w:val="227"/>
        </w:trPr>
        <w:tc>
          <w:tcPr>
            <w:tcW w:w="664" w:type="dxa"/>
            <w:vMerge/>
            <w:vAlign w:val="center"/>
          </w:tcPr>
          <w:p w14:paraId="013B51F7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4" w:space="0" w:color="auto"/>
            </w:tcBorders>
            <w:noWrap/>
            <w:vAlign w:val="center"/>
          </w:tcPr>
          <w:p w14:paraId="5BC42C72" w14:textId="6048E436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16DAA">
              <w:rPr>
                <w:rFonts w:ascii="Arial" w:hAnsi="Arial" w:cs="Arial"/>
                <w:b/>
                <w:sz w:val="12"/>
                <w:szCs w:val="12"/>
              </w:rPr>
              <w:t>14.10-14.55</w:t>
            </w:r>
          </w:p>
        </w:tc>
        <w:tc>
          <w:tcPr>
            <w:tcW w:w="1417" w:type="dxa"/>
            <w:vMerge/>
            <w:noWrap/>
            <w:vAlign w:val="center"/>
          </w:tcPr>
          <w:p w14:paraId="0FEA08B4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1D7C9B28" w14:textId="4C60B7B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021B14CF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vMerge/>
            <w:vAlign w:val="center"/>
          </w:tcPr>
          <w:p w14:paraId="058DCAFD" w14:textId="07CE4FBB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</w:tcPr>
          <w:p w14:paraId="040A4BB2" w14:textId="77777777" w:rsidR="004C102B" w:rsidRPr="00AE7368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right w:val="single" w:sz="4" w:space="0" w:color="000000" w:themeColor="text1"/>
            </w:tcBorders>
            <w:vAlign w:val="center"/>
          </w:tcPr>
          <w:p w14:paraId="2BB0EE27" w14:textId="1DC0AF1A" w:rsidR="004C102B" w:rsidRPr="00AE7368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B388B5D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1418" w:type="dxa"/>
            <w:tcBorders>
              <w:left w:val="single" w:sz="4" w:space="0" w:color="000000" w:themeColor="text1"/>
              <w:right w:val="thinThickSmallGap" w:sz="24" w:space="0" w:color="auto"/>
            </w:tcBorders>
          </w:tcPr>
          <w:p w14:paraId="2D3A1D82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4C102B" w:rsidRPr="00516DAA" w14:paraId="2717BB36" w14:textId="298AC916" w:rsidTr="004C102B">
        <w:trPr>
          <w:trHeight w:val="72"/>
        </w:trPr>
        <w:tc>
          <w:tcPr>
            <w:tcW w:w="664" w:type="dxa"/>
            <w:vMerge/>
            <w:vAlign w:val="center"/>
          </w:tcPr>
          <w:p w14:paraId="36F305C1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4" w:space="0" w:color="auto"/>
            </w:tcBorders>
            <w:noWrap/>
            <w:vAlign w:val="center"/>
          </w:tcPr>
          <w:p w14:paraId="243081E6" w14:textId="6767CB60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16DAA">
              <w:rPr>
                <w:rFonts w:ascii="Arial" w:hAnsi="Arial" w:cs="Arial"/>
                <w:b/>
                <w:sz w:val="12"/>
                <w:szCs w:val="12"/>
              </w:rPr>
              <w:t>15.05-15.50</w:t>
            </w:r>
          </w:p>
        </w:tc>
        <w:tc>
          <w:tcPr>
            <w:tcW w:w="1417" w:type="dxa"/>
            <w:vMerge/>
            <w:noWrap/>
            <w:vAlign w:val="center"/>
          </w:tcPr>
          <w:p w14:paraId="73F424A6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3D66C564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22CE540F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vMerge/>
            <w:vAlign w:val="center"/>
          </w:tcPr>
          <w:p w14:paraId="7D995C3B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</w:tcPr>
          <w:p w14:paraId="1232D2D4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right w:val="single" w:sz="4" w:space="0" w:color="000000" w:themeColor="text1"/>
            </w:tcBorders>
            <w:vAlign w:val="center"/>
          </w:tcPr>
          <w:p w14:paraId="7F742E0E" w14:textId="16994D2F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DA0977E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8" w:type="dxa"/>
            <w:tcBorders>
              <w:left w:val="single" w:sz="4" w:space="0" w:color="000000" w:themeColor="text1"/>
              <w:right w:val="thinThickSmallGap" w:sz="24" w:space="0" w:color="auto"/>
            </w:tcBorders>
          </w:tcPr>
          <w:p w14:paraId="4C51280F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102B" w:rsidRPr="00516DAA" w14:paraId="0AA09DB6" w14:textId="607AA3D6" w:rsidTr="004C102B">
        <w:trPr>
          <w:trHeight w:val="227"/>
        </w:trPr>
        <w:tc>
          <w:tcPr>
            <w:tcW w:w="664" w:type="dxa"/>
            <w:vMerge/>
            <w:tcBorders>
              <w:bottom w:val="thickThinSmallGap" w:sz="24" w:space="0" w:color="auto"/>
            </w:tcBorders>
            <w:vAlign w:val="center"/>
          </w:tcPr>
          <w:p w14:paraId="5475BE4A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thickThinSmallGap" w:sz="24" w:space="0" w:color="auto"/>
            </w:tcBorders>
            <w:noWrap/>
            <w:vAlign w:val="center"/>
          </w:tcPr>
          <w:p w14:paraId="4411F526" w14:textId="6209F0C6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16DAA">
              <w:rPr>
                <w:rFonts w:ascii="Arial" w:hAnsi="Arial" w:cs="Arial"/>
                <w:b/>
                <w:sz w:val="12"/>
                <w:szCs w:val="12"/>
              </w:rPr>
              <w:t>16.00-16.45</w:t>
            </w:r>
          </w:p>
        </w:tc>
        <w:tc>
          <w:tcPr>
            <w:tcW w:w="1417" w:type="dxa"/>
            <w:tcBorders>
              <w:bottom w:val="thickThinSmallGap" w:sz="24" w:space="0" w:color="auto"/>
            </w:tcBorders>
            <w:noWrap/>
            <w:vAlign w:val="center"/>
          </w:tcPr>
          <w:p w14:paraId="7FF68B97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tcBorders>
              <w:bottom w:val="thickThinSmallGap" w:sz="24" w:space="0" w:color="auto"/>
            </w:tcBorders>
            <w:noWrap/>
          </w:tcPr>
          <w:p w14:paraId="748000F4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thickThinSmallGap" w:sz="24" w:space="0" w:color="auto"/>
            </w:tcBorders>
            <w:noWrap/>
            <w:vAlign w:val="center"/>
          </w:tcPr>
          <w:p w14:paraId="4D87BD63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bottom w:val="thickThinSmallGap" w:sz="24" w:space="0" w:color="auto"/>
            </w:tcBorders>
          </w:tcPr>
          <w:p w14:paraId="2C5305DA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bottom w:val="thickThinSmallGap" w:sz="24" w:space="0" w:color="auto"/>
            </w:tcBorders>
          </w:tcPr>
          <w:p w14:paraId="40681E20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bottom w:val="thickThinSmallGap" w:sz="24" w:space="0" w:color="auto"/>
              <w:right w:val="single" w:sz="4" w:space="0" w:color="000000" w:themeColor="text1"/>
            </w:tcBorders>
          </w:tcPr>
          <w:p w14:paraId="08143778" w14:textId="664A0329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bottom w:val="thickThinSmallGap" w:sz="24" w:space="0" w:color="auto"/>
              <w:right w:val="single" w:sz="4" w:space="0" w:color="000000" w:themeColor="text1"/>
            </w:tcBorders>
          </w:tcPr>
          <w:p w14:paraId="54E82EC3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8" w:type="dxa"/>
            <w:tcBorders>
              <w:left w:val="single" w:sz="4" w:space="0" w:color="000000" w:themeColor="text1"/>
              <w:bottom w:val="thickThinSmallGap" w:sz="24" w:space="0" w:color="auto"/>
              <w:right w:val="thinThickSmallGap" w:sz="24" w:space="0" w:color="auto"/>
            </w:tcBorders>
          </w:tcPr>
          <w:p w14:paraId="5BEC2128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102B" w:rsidRPr="00516DAA" w14:paraId="782F3237" w14:textId="0CC0E243" w:rsidTr="004C102B">
        <w:trPr>
          <w:trHeight w:val="227"/>
        </w:trPr>
        <w:tc>
          <w:tcPr>
            <w:tcW w:w="664" w:type="dxa"/>
            <w:vMerge w:val="restart"/>
            <w:tcBorders>
              <w:top w:val="thickThinSmallGap" w:sz="24" w:space="0" w:color="auto"/>
            </w:tcBorders>
            <w:noWrap/>
            <w:textDirection w:val="btLr"/>
            <w:vAlign w:val="center"/>
          </w:tcPr>
          <w:p w14:paraId="4ECEFB8D" w14:textId="77777777" w:rsidR="004C102B" w:rsidRPr="00516DAA" w:rsidRDefault="004C102B" w:rsidP="00516DAA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DAA">
              <w:rPr>
                <w:rFonts w:ascii="Arial" w:hAnsi="Arial" w:cs="Arial"/>
                <w:b/>
                <w:bCs/>
                <w:sz w:val="18"/>
                <w:szCs w:val="18"/>
              </w:rPr>
              <w:t>PERŞEMBE</w:t>
            </w:r>
          </w:p>
        </w:tc>
        <w:tc>
          <w:tcPr>
            <w:tcW w:w="851" w:type="dxa"/>
            <w:tcBorders>
              <w:top w:val="thickThinSmallGap" w:sz="24" w:space="0" w:color="auto"/>
              <w:bottom w:val="single" w:sz="4" w:space="0" w:color="auto"/>
            </w:tcBorders>
            <w:noWrap/>
            <w:vAlign w:val="center"/>
          </w:tcPr>
          <w:p w14:paraId="75951F0B" w14:textId="7CB8D7ED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16DAA">
              <w:rPr>
                <w:rFonts w:ascii="Arial" w:hAnsi="Arial" w:cs="Arial"/>
                <w:b/>
                <w:sz w:val="12"/>
                <w:szCs w:val="12"/>
              </w:rPr>
              <w:t>08.30-09.15</w:t>
            </w:r>
          </w:p>
        </w:tc>
        <w:tc>
          <w:tcPr>
            <w:tcW w:w="1417" w:type="dxa"/>
            <w:tcBorders>
              <w:top w:val="thickThinSmallGap" w:sz="24" w:space="0" w:color="auto"/>
              <w:bottom w:val="single" w:sz="4" w:space="0" w:color="auto"/>
            </w:tcBorders>
            <w:noWrap/>
            <w:vAlign w:val="center"/>
          </w:tcPr>
          <w:p w14:paraId="27819596" w14:textId="01A282A4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thickThinSmallGap" w:sz="24" w:space="0" w:color="auto"/>
              <w:bottom w:val="single" w:sz="4" w:space="0" w:color="auto"/>
            </w:tcBorders>
            <w:noWrap/>
            <w:vAlign w:val="center"/>
          </w:tcPr>
          <w:p w14:paraId="0CF5B448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thickThinSmallGap" w:sz="24" w:space="0" w:color="auto"/>
              <w:bottom w:val="single" w:sz="4" w:space="0" w:color="auto"/>
            </w:tcBorders>
            <w:noWrap/>
            <w:vAlign w:val="center"/>
          </w:tcPr>
          <w:p w14:paraId="50E3F4AD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thickThinSmallGap" w:sz="24" w:space="0" w:color="auto"/>
              <w:bottom w:val="single" w:sz="4" w:space="0" w:color="auto"/>
            </w:tcBorders>
          </w:tcPr>
          <w:p w14:paraId="120AC745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thickThinSmallGap" w:sz="24" w:space="0" w:color="auto"/>
              <w:bottom w:val="single" w:sz="4" w:space="0" w:color="auto"/>
            </w:tcBorders>
          </w:tcPr>
          <w:p w14:paraId="31EDCA62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thickThinSmallGap" w:sz="2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28B61AE" w14:textId="14879F0F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thickThinSmallGap" w:sz="2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E2F8EF4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8" w:type="dxa"/>
            <w:tcBorders>
              <w:top w:val="thickThinSmallGap" w:sz="24" w:space="0" w:color="auto"/>
              <w:left w:val="single" w:sz="4" w:space="0" w:color="000000" w:themeColor="text1"/>
              <w:bottom w:val="single" w:sz="4" w:space="0" w:color="auto"/>
              <w:right w:val="thinThickSmallGap" w:sz="24" w:space="0" w:color="auto"/>
            </w:tcBorders>
          </w:tcPr>
          <w:p w14:paraId="5EB4D8F0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102B" w:rsidRPr="00516DAA" w14:paraId="368BB3DF" w14:textId="5AF35CA8" w:rsidTr="004C102B">
        <w:trPr>
          <w:trHeight w:val="227"/>
        </w:trPr>
        <w:tc>
          <w:tcPr>
            <w:tcW w:w="664" w:type="dxa"/>
            <w:vMerge/>
            <w:noWrap/>
            <w:textDirection w:val="btLr"/>
            <w:vAlign w:val="center"/>
          </w:tcPr>
          <w:p w14:paraId="45A6584C" w14:textId="77777777" w:rsidR="004C102B" w:rsidRPr="00516DAA" w:rsidRDefault="004C102B" w:rsidP="00516DAA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6" w:space="0" w:color="auto"/>
            </w:tcBorders>
            <w:noWrap/>
            <w:vAlign w:val="center"/>
          </w:tcPr>
          <w:p w14:paraId="1996403E" w14:textId="7AA25082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16DAA">
              <w:rPr>
                <w:rFonts w:ascii="Arial" w:hAnsi="Arial" w:cs="Arial"/>
                <w:b/>
                <w:sz w:val="12"/>
                <w:szCs w:val="12"/>
              </w:rPr>
              <w:t>09.25-10.10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342B3BD4" w14:textId="4F0109F4" w:rsidR="004C102B" w:rsidRPr="00AE7368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E7368">
              <w:rPr>
                <w:rFonts w:ascii="Arial" w:hAnsi="Arial" w:cs="Arial"/>
                <w:sz w:val="12"/>
                <w:szCs w:val="12"/>
              </w:rPr>
              <w:t>ORGANİK YARIİLETKENLER</w:t>
            </w:r>
            <w:r w:rsidRPr="00AE7368">
              <w:rPr>
                <w:rFonts w:ascii="Arial" w:hAnsi="Arial" w:cs="Arial"/>
                <w:sz w:val="12"/>
                <w:szCs w:val="12"/>
              </w:rPr>
              <w:br/>
              <w:t>ve İLETKEN POLİMERLER</w:t>
            </w:r>
            <w:r w:rsidRPr="00AE7368">
              <w:rPr>
                <w:rFonts w:ascii="Arial" w:hAnsi="Arial" w:cs="Arial"/>
                <w:sz w:val="12"/>
                <w:szCs w:val="12"/>
              </w:rPr>
              <w:br/>
              <w:t>Prof. Dr. Mahmut K</w:t>
            </w:r>
            <w:r>
              <w:rPr>
                <w:rFonts w:ascii="Arial" w:hAnsi="Arial" w:cs="Arial"/>
                <w:sz w:val="12"/>
                <w:szCs w:val="12"/>
              </w:rPr>
              <w:t>UŞ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588E61C2" w14:textId="77777777" w:rsidR="004C102B" w:rsidRPr="00AE7368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E7368">
              <w:rPr>
                <w:rFonts w:ascii="Arial" w:hAnsi="Arial" w:cs="Arial"/>
                <w:sz w:val="12"/>
                <w:szCs w:val="12"/>
              </w:rPr>
              <w:t>POLİMERİZASYON REAKSİYONLARININ KİNETİĞİ</w:t>
            </w:r>
          </w:p>
          <w:p w14:paraId="5DD05BB8" w14:textId="7FAD2F5F" w:rsidR="004C102B" w:rsidRPr="00AE7368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E7368">
              <w:rPr>
                <w:rFonts w:ascii="Arial" w:hAnsi="Arial" w:cs="Arial"/>
                <w:sz w:val="12"/>
                <w:szCs w:val="12"/>
              </w:rPr>
              <w:t>Prof. Dr. İlkay ÖZAYTEKİN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</w:tcPr>
          <w:p w14:paraId="5B59A696" w14:textId="36F8FF93" w:rsidR="004C102B" w:rsidRPr="00AE7368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C23FCD6" w14:textId="00E87A98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53DDC00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000000" w:themeColor="text1"/>
            </w:tcBorders>
            <w:vAlign w:val="center"/>
          </w:tcPr>
          <w:p w14:paraId="48DC24F0" w14:textId="18AB7896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114C13C2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right w:val="thinThickSmallGap" w:sz="24" w:space="0" w:color="auto"/>
            </w:tcBorders>
          </w:tcPr>
          <w:p w14:paraId="45368155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102B" w:rsidRPr="00516DAA" w14:paraId="6FD56F94" w14:textId="570C6DB9" w:rsidTr="004C102B">
        <w:trPr>
          <w:trHeight w:val="227"/>
        </w:trPr>
        <w:tc>
          <w:tcPr>
            <w:tcW w:w="664" w:type="dxa"/>
            <w:vMerge/>
            <w:vAlign w:val="center"/>
          </w:tcPr>
          <w:p w14:paraId="288043AF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5BB169F6" w14:textId="17116842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16DAA">
              <w:rPr>
                <w:rFonts w:ascii="Arial" w:hAnsi="Arial" w:cs="Arial"/>
                <w:b/>
                <w:sz w:val="12"/>
                <w:szCs w:val="12"/>
              </w:rPr>
              <w:t>10.20-11.05</w:t>
            </w:r>
          </w:p>
        </w:tc>
        <w:tc>
          <w:tcPr>
            <w:tcW w:w="1417" w:type="dxa"/>
            <w:vMerge/>
            <w:noWrap/>
            <w:vAlign w:val="center"/>
          </w:tcPr>
          <w:p w14:paraId="403AF6F5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vMerge/>
            <w:noWrap/>
          </w:tcPr>
          <w:p w14:paraId="555B3E74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noWrap/>
          </w:tcPr>
          <w:p w14:paraId="1667BFB4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</w:tcPr>
          <w:p w14:paraId="0BF69091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</w:tcPr>
          <w:p w14:paraId="5A210CA6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right w:val="single" w:sz="4" w:space="0" w:color="000000" w:themeColor="text1"/>
            </w:tcBorders>
          </w:tcPr>
          <w:p w14:paraId="0D14BE4E" w14:textId="4817F50F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8F35797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8" w:type="dxa"/>
            <w:tcBorders>
              <w:left w:val="single" w:sz="4" w:space="0" w:color="000000" w:themeColor="text1"/>
              <w:right w:val="thinThickSmallGap" w:sz="24" w:space="0" w:color="auto"/>
            </w:tcBorders>
          </w:tcPr>
          <w:p w14:paraId="12DA35DD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102B" w:rsidRPr="00516DAA" w14:paraId="5D182F99" w14:textId="58512917" w:rsidTr="004C102B">
        <w:trPr>
          <w:trHeight w:val="45"/>
        </w:trPr>
        <w:tc>
          <w:tcPr>
            <w:tcW w:w="664" w:type="dxa"/>
            <w:vMerge/>
            <w:vAlign w:val="center"/>
          </w:tcPr>
          <w:p w14:paraId="6A267846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0E10AD7" w14:textId="5E96AFA0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16DAA">
              <w:rPr>
                <w:rFonts w:ascii="Arial" w:hAnsi="Arial" w:cs="Arial"/>
                <w:b/>
                <w:sz w:val="12"/>
                <w:szCs w:val="12"/>
              </w:rPr>
              <w:t>11.15-12.00</w:t>
            </w:r>
          </w:p>
        </w:tc>
        <w:tc>
          <w:tcPr>
            <w:tcW w:w="1417" w:type="dxa"/>
            <w:vMerge/>
            <w:noWrap/>
            <w:vAlign w:val="center"/>
          </w:tcPr>
          <w:p w14:paraId="59C992D0" w14:textId="2B74798C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noWrap/>
          </w:tcPr>
          <w:p w14:paraId="429200D2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noWrap/>
          </w:tcPr>
          <w:p w14:paraId="1CDFAED4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vAlign w:val="center"/>
          </w:tcPr>
          <w:p w14:paraId="34EDAC4B" w14:textId="486FC86F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</w:tcPr>
          <w:p w14:paraId="2ED56DF5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right w:val="single" w:sz="4" w:space="0" w:color="000000" w:themeColor="text1"/>
            </w:tcBorders>
            <w:vAlign w:val="center"/>
          </w:tcPr>
          <w:p w14:paraId="1CF77A36" w14:textId="40198A24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F0186E8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8" w:type="dxa"/>
            <w:tcBorders>
              <w:left w:val="single" w:sz="4" w:space="0" w:color="000000" w:themeColor="text1"/>
              <w:right w:val="thinThickSmallGap" w:sz="24" w:space="0" w:color="auto"/>
            </w:tcBorders>
          </w:tcPr>
          <w:p w14:paraId="3CA22DF9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102B" w:rsidRPr="00516DAA" w14:paraId="149DA1B8" w14:textId="122BC8DC" w:rsidTr="004C102B">
        <w:trPr>
          <w:trHeight w:val="227"/>
        </w:trPr>
        <w:tc>
          <w:tcPr>
            <w:tcW w:w="664" w:type="dxa"/>
            <w:vMerge/>
            <w:vAlign w:val="center"/>
          </w:tcPr>
          <w:p w14:paraId="549340ED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302EB0AC" w14:textId="0B93B40D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16DAA">
              <w:rPr>
                <w:rFonts w:ascii="Arial" w:hAnsi="Arial" w:cs="Arial"/>
                <w:b/>
                <w:sz w:val="12"/>
                <w:szCs w:val="12"/>
              </w:rPr>
              <w:t>13.15-14.00</w:t>
            </w:r>
          </w:p>
        </w:tc>
        <w:tc>
          <w:tcPr>
            <w:tcW w:w="1417" w:type="dxa"/>
            <w:vMerge w:val="restart"/>
            <w:noWrap/>
            <w:vAlign w:val="center"/>
          </w:tcPr>
          <w:p w14:paraId="7CBAA493" w14:textId="77777777" w:rsidR="004C102B" w:rsidRPr="00AE7368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E7368">
              <w:rPr>
                <w:rFonts w:ascii="Arial" w:hAnsi="Arial" w:cs="Arial"/>
                <w:sz w:val="12"/>
                <w:szCs w:val="12"/>
              </w:rPr>
              <w:t>BİYOSENSÖRLER</w:t>
            </w:r>
          </w:p>
          <w:p w14:paraId="0A3C7188" w14:textId="6F9ABA49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>
              <w:rPr>
                <w:rFonts w:ascii="Arial" w:hAnsi="Arial" w:cs="Arial"/>
                <w:sz w:val="12"/>
                <w:szCs w:val="12"/>
              </w:rPr>
              <w:t>Prof. Dr. Handan</w:t>
            </w:r>
            <w:r w:rsidRPr="00AE7368">
              <w:rPr>
                <w:rFonts w:ascii="Arial" w:hAnsi="Arial" w:cs="Arial"/>
                <w:sz w:val="12"/>
                <w:szCs w:val="12"/>
              </w:rPr>
              <w:t xml:space="preserve"> KAMIŞ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</w:tcBorders>
            <w:noWrap/>
            <w:vAlign w:val="center"/>
          </w:tcPr>
          <w:p w14:paraId="57D023FA" w14:textId="26EAE414" w:rsidR="004C102B" w:rsidRPr="00AE7368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vMerge w:val="restart"/>
            <w:noWrap/>
            <w:vAlign w:val="center"/>
          </w:tcPr>
          <w:p w14:paraId="317DC2CE" w14:textId="67F37C13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</w:tcPr>
          <w:p w14:paraId="65CF10DE" w14:textId="09C3473F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</w:tcPr>
          <w:p w14:paraId="52B95DE8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bottom w:val="single" w:sz="6" w:space="0" w:color="auto"/>
              <w:right w:val="single" w:sz="4" w:space="0" w:color="000000" w:themeColor="text1"/>
            </w:tcBorders>
          </w:tcPr>
          <w:p w14:paraId="53C701D1" w14:textId="179F3B79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bottom w:val="single" w:sz="6" w:space="0" w:color="auto"/>
              <w:right w:val="single" w:sz="4" w:space="0" w:color="000000" w:themeColor="text1"/>
            </w:tcBorders>
          </w:tcPr>
          <w:p w14:paraId="7182C96C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8" w:type="dxa"/>
            <w:tcBorders>
              <w:left w:val="single" w:sz="4" w:space="0" w:color="000000" w:themeColor="text1"/>
              <w:bottom w:val="single" w:sz="6" w:space="0" w:color="auto"/>
              <w:right w:val="thinThickSmallGap" w:sz="24" w:space="0" w:color="auto"/>
            </w:tcBorders>
          </w:tcPr>
          <w:p w14:paraId="34C569A7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102B" w:rsidRPr="00516DAA" w14:paraId="53B15F07" w14:textId="1472FB52" w:rsidTr="004C102B">
        <w:trPr>
          <w:trHeight w:val="227"/>
        </w:trPr>
        <w:tc>
          <w:tcPr>
            <w:tcW w:w="664" w:type="dxa"/>
            <w:vMerge/>
            <w:vAlign w:val="center"/>
          </w:tcPr>
          <w:p w14:paraId="7E51CDCE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2351605B" w14:textId="0AC779A0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16DAA">
              <w:rPr>
                <w:rFonts w:ascii="Arial" w:hAnsi="Arial" w:cs="Arial"/>
                <w:b/>
                <w:sz w:val="12"/>
                <w:szCs w:val="12"/>
              </w:rPr>
              <w:t>14.10-14.55</w:t>
            </w:r>
          </w:p>
        </w:tc>
        <w:tc>
          <w:tcPr>
            <w:tcW w:w="1417" w:type="dxa"/>
            <w:vMerge/>
            <w:noWrap/>
            <w:vAlign w:val="center"/>
          </w:tcPr>
          <w:p w14:paraId="50B5B854" w14:textId="19CE8D45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1EB67F9E" w14:textId="6E4B2972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7ABCF6FF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0011B5EE" w14:textId="5BEA40DD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2F1BDFC7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6" w:space="0" w:color="auto"/>
              <w:right w:val="single" w:sz="4" w:space="0" w:color="000000" w:themeColor="text1"/>
            </w:tcBorders>
          </w:tcPr>
          <w:p w14:paraId="427D1592" w14:textId="2E19CEB6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6A6B309C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000000" w:themeColor="text1"/>
              <w:right w:val="thinThickSmallGap" w:sz="24" w:space="0" w:color="auto"/>
            </w:tcBorders>
          </w:tcPr>
          <w:p w14:paraId="1A202F7D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102B" w:rsidRPr="00516DAA" w14:paraId="7C2CE0D2" w14:textId="5FCA98D0" w:rsidTr="004C102B">
        <w:trPr>
          <w:trHeight w:val="148"/>
        </w:trPr>
        <w:tc>
          <w:tcPr>
            <w:tcW w:w="664" w:type="dxa"/>
            <w:vMerge/>
            <w:vAlign w:val="center"/>
          </w:tcPr>
          <w:p w14:paraId="1B66D5C3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4" w:space="0" w:color="auto"/>
            </w:tcBorders>
            <w:noWrap/>
            <w:vAlign w:val="center"/>
          </w:tcPr>
          <w:p w14:paraId="532359D4" w14:textId="2191A91F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16DAA">
              <w:rPr>
                <w:rFonts w:ascii="Arial" w:hAnsi="Arial" w:cs="Arial"/>
                <w:b/>
                <w:sz w:val="12"/>
                <w:szCs w:val="12"/>
              </w:rPr>
              <w:t>15.05-15.50</w:t>
            </w:r>
          </w:p>
        </w:tc>
        <w:tc>
          <w:tcPr>
            <w:tcW w:w="1417" w:type="dxa"/>
            <w:vMerge/>
            <w:noWrap/>
            <w:vAlign w:val="center"/>
          </w:tcPr>
          <w:p w14:paraId="0E39F881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36D0580C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1A95AA5F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96E3215" w14:textId="4121081D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D44A97E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bottom w:val="single" w:sz="4" w:space="0" w:color="auto"/>
              <w:right w:val="single" w:sz="4" w:space="0" w:color="000000" w:themeColor="text1"/>
            </w:tcBorders>
          </w:tcPr>
          <w:p w14:paraId="03840E7F" w14:textId="7E92B55D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D609D01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8" w:type="dxa"/>
            <w:tcBorders>
              <w:left w:val="single" w:sz="4" w:space="0" w:color="000000" w:themeColor="text1"/>
              <w:bottom w:val="single" w:sz="4" w:space="0" w:color="auto"/>
              <w:right w:val="thinThickSmallGap" w:sz="24" w:space="0" w:color="auto"/>
            </w:tcBorders>
          </w:tcPr>
          <w:p w14:paraId="7A554B8F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102B" w:rsidRPr="00516DAA" w14:paraId="248F5B1B" w14:textId="3540B1A6" w:rsidTr="004C102B">
        <w:trPr>
          <w:trHeight w:val="227"/>
        </w:trPr>
        <w:tc>
          <w:tcPr>
            <w:tcW w:w="664" w:type="dxa"/>
            <w:vMerge/>
            <w:tcBorders>
              <w:bottom w:val="thickThinSmallGap" w:sz="24" w:space="0" w:color="auto"/>
            </w:tcBorders>
            <w:vAlign w:val="center"/>
          </w:tcPr>
          <w:p w14:paraId="60B9CB74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thickThinSmallGap" w:sz="24" w:space="0" w:color="auto"/>
            </w:tcBorders>
            <w:noWrap/>
            <w:vAlign w:val="center"/>
          </w:tcPr>
          <w:p w14:paraId="52BF0206" w14:textId="0024635F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16DAA">
              <w:rPr>
                <w:rFonts w:ascii="Arial" w:hAnsi="Arial" w:cs="Arial"/>
                <w:b/>
                <w:sz w:val="12"/>
                <w:szCs w:val="12"/>
              </w:rPr>
              <w:t>16.00-16.45</w:t>
            </w:r>
          </w:p>
        </w:tc>
        <w:tc>
          <w:tcPr>
            <w:tcW w:w="1417" w:type="dxa"/>
            <w:tcBorders>
              <w:bottom w:val="thickThinSmallGap" w:sz="24" w:space="0" w:color="auto"/>
            </w:tcBorders>
            <w:noWrap/>
            <w:vAlign w:val="center"/>
          </w:tcPr>
          <w:p w14:paraId="04BD74B4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thickThinSmallGap" w:sz="24" w:space="0" w:color="auto"/>
            </w:tcBorders>
            <w:noWrap/>
            <w:vAlign w:val="center"/>
          </w:tcPr>
          <w:p w14:paraId="7EE2AD8F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tcBorders>
              <w:bottom w:val="thickThinSmallGap" w:sz="24" w:space="0" w:color="auto"/>
            </w:tcBorders>
            <w:noWrap/>
            <w:vAlign w:val="center"/>
          </w:tcPr>
          <w:p w14:paraId="1FA6F466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thickThinSmallGap" w:sz="24" w:space="0" w:color="auto"/>
            </w:tcBorders>
          </w:tcPr>
          <w:p w14:paraId="482EC210" w14:textId="3110151B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thickThinSmallGap" w:sz="24" w:space="0" w:color="auto"/>
            </w:tcBorders>
          </w:tcPr>
          <w:p w14:paraId="2B36C78E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thickThinSmallGap" w:sz="24" w:space="0" w:color="auto"/>
              <w:right w:val="single" w:sz="4" w:space="0" w:color="000000" w:themeColor="text1"/>
            </w:tcBorders>
          </w:tcPr>
          <w:p w14:paraId="44D7C437" w14:textId="33C86E28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thickThinSmallGap" w:sz="24" w:space="0" w:color="auto"/>
              <w:right w:val="single" w:sz="4" w:space="0" w:color="000000" w:themeColor="text1"/>
            </w:tcBorders>
          </w:tcPr>
          <w:p w14:paraId="2610305D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bottom w:val="thickThinSmallGap" w:sz="24" w:space="0" w:color="auto"/>
              <w:right w:val="thinThickSmallGap" w:sz="24" w:space="0" w:color="auto"/>
            </w:tcBorders>
          </w:tcPr>
          <w:p w14:paraId="0DEBFB29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102B" w:rsidRPr="00516DAA" w14:paraId="2815F5CD" w14:textId="310EFCCE" w:rsidTr="004C102B">
        <w:trPr>
          <w:cantSplit/>
          <w:trHeight w:val="227"/>
        </w:trPr>
        <w:tc>
          <w:tcPr>
            <w:tcW w:w="664" w:type="dxa"/>
            <w:vMerge w:val="restart"/>
            <w:tcBorders>
              <w:top w:val="thickThinSmallGap" w:sz="24" w:space="0" w:color="auto"/>
            </w:tcBorders>
            <w:noWrap/>
            <w:textDirection w:val="btLr"/>
            <w:vAlign w:val="center"/>
          </w:tcPr>
          <w:p w14:paraId="2AA6EE94" w14:textId="77777777" w:rsidR="004C102B" w:rsidRPr="00516DAA" w:rsidRDefault="004C102B" w:rsidP="00516DAA">
            <w:pPr>
              <w:ind w:left="113" w:right="113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16DAA">
              <w:rPr>
                <w:rFonts w:ascii="Arial" w:hAnsi="Arial" w:cs="Arial"/>
                <w:b/>
                <w:bCs/>
                <w:sz w:val="18"/>
                <w:szCs w:val="18"/>
              </w:rPr>
              <w:t>CUMA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6" w:space="0" w:color="auto"/>
            </w:tcBorders>
            <w:noWrap/>
            <w:vAlign w:val="center"/>
          </w:tcPr>
          <w:p w14:paraId="611B8073" w14:textId="43D4CAC8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16DAA">
              <w:rPr>
                <w:rFonts w:ascii="Arial" w:hAnsi="Arial" w:cs="Arial"/>
                <w:b/>
                <w:sz w:val="12"/>
                <w:szCs w:val="12"/>
              </w:rPr>
              <w:t>08.30-09.15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noWrap/>
            <w:vAlign w:val="center"/>
          </w:tcPr>
          <w:p w14:paraId="771BB010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000000"/>
            </w:tcBorders>
            <w:noWrap/>
            <w:vAlign w:val="center"/>
          </w:tcPr>
          <w:p w14:paraId="7DECAF67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</w:tcPr>
          <w:p w14:paraId="5BDE49C8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9FE6C89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D54346A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000000" w:themeColor="text1"/>
            </w:tcBorders>
          </w:tcPr>
          <w:p w14:paraId="00967BBF" w14:textId="5FA5F92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1223B496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 w:themeColor="text1"/>
              <w:right w:val="thinThickSmallGap" w:sz="24" w:space="0" w:color="auto"/>
            </w:tcBorders>
          </w:tcPr>
          <w:p w14:paraId="27054B6C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3B4B6E" w:rsidRPr="00516DAA" w14:paraId="2806AD05" w14:textId="112B26E2" w:rsidTr="004C102B">
        <w:trPr>
          <w:trHeight w:val="227"/>
        </w:trPr>
        <w:tc>
          <w:tcPr>
            <w:tcW w:w="664" w:type="dxa"/>
            <w:vMerge/>
            <w:vAlign w:val="center"/>
          </w:tcPr>
          <w:p w14:paraId="6D8381C7" w14:textId="77777777" w:rsidR="003B4B6E" w:rsidRPr="00516DAA" w:rsidRDefault="003B4B6E" w:rsidP="00516DAA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69169F7F" w14:textId="6778ED83" w:rsidR="003B4B6E" w:rsidRPr="00516DAA" w:rsidRDefault="003B4B6E" w:rsidP="00516DA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16DAA">
              <w:rPr>
                <w:rFonts w:ascii="Arial" w:hAnsi="Arial" w:cs="Arial"/>
                <w:b/>
                <w:sz w:val="12"/>
                <w:szCs w:val="12"/>
              </w:rPr>
              <w:t>09.25-10.10</w:t>
            </w:r>
          </w:p>
        </w:tc>
        <w:tc>
          <w:tcPr>
            <w:tcW w:w="1417" w:type="dxa"/>
            <w:vMerge w:val="restart"/>
            <w:noWrap/>
            <w:vAlign w:val="center"/>
          </w:tcPr>
          <w:p w14:paraId="4E805D03" w14:textId="26F9A52C" w:rsidR="003B4B6E" w:rsidRPr="00516DAA" w:rsidRDefault="003B4B6E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16DAA">
              <w:rPr>
                <w:rFonts w:ascii="Arial" w:hAnsi="Arial" w:cs="Arial"/>
                <w:sz w:val="12"/>
                <w:szCs w:val="12"/>
              </w:rPr>
              <w:t>İLERİ MEMBRAN TEKNOLOJİSİ</w:t>
            </w:r>
          </w:p>
          <w:p w14:paraId="23F1B876" w14:textId="2D7D0FA3" w:rsidR="003B4B6E" w:rsidRPr="00516DAA" w:rsidRDefault="003B4B6E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hyperlink r:id="rId10" w:tgtFrame="_blank" w:history="1">
              <w:r w:rsidRPr="00AE7368">
                <w:rPr>
                  <w:rFonts w:ascii="Arial" w:hAnsi="Arial" w:cs="Arial"/>
                  <w:sz w:val="12"/>
                  <w:szCs w:val="12"/>
                </w:rPr>
                <w:t>Doç. Dr. Fatma BAYRAM</w:t>
              </w:r>
            </w:hyperlink>
          </w:p>
        </w:tc>
        <w:tc>
          <w:tcPr>
            <w:tcW w:w="1276" w:type="dxa"/>
            <w:vMerge w:val="restart"/>
            <w:noWrap/>
            <w:vAlign w:val="center"/>
          </w:tcPr>
          <w:p w14:paraId="78D237B5" w14:textId="77777777" w:rsidR="003B4B6E" w:rsidRPr="00516DAA" w:rsidRDefault="003B4B6E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16DAA">
              <w:rPr>
                <w:rFonts w:ascii="Arial" w:hAnsi="Arial" w:cs="Arial"/>
                <w:sz w:val="12"/>
                <w:szCs w:val="12"/>
              </w:rPr>
              <w:t>KATALİTİK REAKSİYON MÜHENDİSLİĞİ</w:t>
            </w:r>
          </w:p>
          <w:p w14:paraId="6D6532BC" w14:textId="15AB7397" w:rsidR="003B4B6E" w:rsidRPr="00AE7368" w:rsidRDefault="003B4B6E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E7368">
              <w:rPr>
                <w:rFonts w:ascii="Arial" w:hAnsi="Arial" w:cs="Arial"/>
                <w:sz w:val="12"/>
                <w:szCs w:val="12"/>
              </w:rPr>
              <w:t>Prof. Dr. Handan KAMIŞ</w:t>
            </w:r>
          </w:p>
        </w:tc>
        <w:tc>
          <w:tcPr>
            <w:tcW w:w="1276" w:type="dxa"/>
            <w:vMerge w:val="restart"/>
            <w:noWrap/>
            <w:vAlign w:val="center"/>
          </w:tcPr>
          <w:p w14:paraId="126E35A0" w14:textId="77777777" w:rsidR="003B4B6E" w:rsidRPr="00516DAA" w:rsidRDefault="003B4B6E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516DAA">
              <w:rPr>
                <w:rFonts w:ascii="Arial" w:hAnsi="Arial" w:cs="Arial"/>
                <w:sz w:val="12"/>
                <w:szCs w:val="12"/>
              </w:rPr>
              <w:t>KİLLERİN MÜHENDİSLİK ÖZELLİKLERİ VE KOMPOZİT UYGULAMALARI</w:t>
            </w:r>
          </w:p>
          <w:p w14:paraId="799750BC" w14:textId="290C0229" w:rsidR="003B4B6E" w:rsidRPr="00516DAA" w:rsidRDefault="003B4B6E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E7368">
              <w:rPr>
                <w:rFonts w:ascii="Arial" w:hAnsi="Arial" w:cs="Arial"/>
                <w:sz w:val="12"/>
                <w:szCs w:val="12"/>
              </w:rPr>
              <w:t>Prof. Dr. Havva TUTAR KAHRAMAN</w:t>
            </w:r>
          </w:p>
        </w:tc>
        <w:tc>
          <w:tcPr>
            <w:tcW w:w="1134" w:type="dxa"/>
            <w:vMerge w:val="restart"/>
          </w:tcPr>
          <w:p w14:paraId="0CC29E20" w14:textId="77777777" w:rsidR="003B4B6E" w:rsidRDefault="003B4B6E" w:rsidP="003B4B6E">
            <w:pPr>
              <w:rPr>
                <w:rFonts w:ascii="Arial" w:hAnsi="Arial" w:cs="Arial"/>
                <w:sz w:val="12"/>
                <w:szCs w:val="12"/>
              </w:rPr>
            </w:pPr>
          </w:p>
          <w:p w14:paraId="2138E301" w14:textId="77777777" w:rsidR="003B4B6E" w:rsidRPr="00AE7368" w:rsidRDefault="003B4B6E" w:rsidP="003B4B6E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E7368">
              <w:rPr>
                <w:rFonts w:ascii="Arial" w:hAnsi="Arial" w:cs="Arial"/>
                <w:sz w:val="12"/>
                <w:szCs w:val="12"/>
              </w:rPr>
              <w:t>YÜZEY KARAKTERİZASYON YÖNTEMLERİ</w:t>
            </w:r>
          </w:p>
          <w:p w14:paraId="736C6CF7" w14:textId="1E696BBE" w:rsidR="003B4B6E" w:rsidRPr="00516DAA" w:rsidRDefault="003B4B6E" w:rsidP="003B4B6E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AE7368">
              <w:rPr>
                <w:rFonts w:ascii="Arial" w:hAnsi="Arial" w:cs="Arial"/>
                <w:sz w:val="12"/>
                <w:szCs w:val="12"/>
              </w:rPr>
              <w:t>Doç. Dr. Mehmet GÜRSOY</w:t>
            </w:r>
          </w:p>
        </w:tc>
        <w:tc>
          <w:tcPr>
            <w:tcW w:w="1134" w:type="dxa"/>
          </w:tcPr>
          <w:p w14:paraId="6FB6F645" w14:textId="77777777" w:rsidR="003B4B6E" w:rsidRPr="00516DAA" w:rsidRDefault="003B4B6E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right w:val="single" w:sz="4" w:space="0" w:color="000000" w:themeColor="text1"/>
            </w:tcBorders>
          </w:tcPr>
          <w:p w14:paraId="219D3BAA" w14:textId="145082CF" w:rsidR="003B4B6E" w:rsidRPr="00516DAA" w:rsidRDefault="003B4B6E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8036CB4" w14:textId="77777777" w:rsidR="003B4B6E" w:rsidRPr="00516DAA" w:rsidRDefault="003B4B6E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8" w:type="dxa"/>
            <w:tcBorders>
              <w:left w:val="single" w:sz="4" w:space="0" w:color="000000" w:themeColor="text1"/>
              <w:right w:val="thinThickSmallGap" w:sz="24" w:space="0" w:color="auto"/>
            </w:tcBorders>
          </w:tcPr>
          <w:p w14:paraId="3F7F6BDE" w14:textId="77777777" w:rsidR="003B4B6E" w:rsidRPr="00516DAA" w:rsidRDefault="003B4B6E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3B4B6E" w:rsidRPr="00516DAA" w14:paraId="051D0FE0" w14:textId="1659ED3B" w:rsidTr="00EA15F9">
        <w:trPr>
          <w:trHeight w:val="227"/>
        </w:trPr>
        <w:tc>
          <w:tcPr>
            <w:tcW w:w="664" w:type="dxa"/>
            <w:vMerge/>
            <w:vAlign w:val="center"/>
          </w:tcPr>
          <w:p w14:paraId="23285E80" w14:textId="77777777" w:rsidR="003B4B6E" w:rsidRPr="00516DAA" w:rsidRDefault="003B4B6E" w:rsidP="00516DAA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5EBE2B7D" w14:textId="22B1F3A2" w:rsidR="003B4B6E" w:rsidRPr="00516DAA" w:rsidRDefault="003B4B6E" w:rsidP="00516DA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16DAA">
              <w:rPr>
                <w:rFonts w:ascii="Arial" w:hAnsi="Arial" w:cs="Arial"/>
                <w:b/>
                <w:sz w:val="12"/>
                <w:szCs w:val="12"/>
              </w:rPr>
              <w:t>10.20-11.05</w:t>
            </w:r>
          </w:p>
        </w:tc>
        <w:tc>
          <w:tcPr>
            <w:tcW w:w="1417" w:type="dxa"/>
            <w:vMerge/>
            <w:noWrap/>
            <w:vAlign w:val="center"/>
          </w:tcPr>
          <w:p w14:paraId="08D27257" w14:textId="05BDAFD8" w:rsidR="003B4B6E" w:rsidRPr="00516DAA" w:rsidRDefault="003B4B6E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1468D11B" w14:textId="14B5AA71" w:rsidR="003B4B6E" w:rsidRPr="00516DAA" w:rsidRDefault="003B4B6E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46032877" w14:textId="77777777" w:rsidR="003B4B6E" w:rsidRPr="00516DAA" w:rsidRDefault="003B4B6E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vMerge/>
          </w:tcPr>
          <w:p w14:paraId="27DB4318" w14:textId="77777777" w:rsidR="003B4B6E" w:rsidRPr="00516DAA" w:rsidRDefault="003B4B6E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</w:tcPr>
          <w:p w14:paraId="6F293E6D" w14:textId="77777777" w:rsidR="003B4B6E" w:rsidRPr="00516DAA" w:rsidRDefault="003B4B6E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right w:val="single" w:sz="4" w:space="0" w:color="000000" w:themeColor="text1"/>
            </w:tcBorders>
          </w:tcPr>
          <w:p w14:paraId="21A9AB4B" w14:textId="3142EA74" w:rsidR="003B4B6E" w:rsidRPr="00516DAA" w:rsidRDefault="003B4B6E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573B150" w14:textId="77777777" w:rsidR="003B4B6E" w:rsidRPr="00516DAA" w:rsidRDefault="003B4B6E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8" w:type="dxa"/>
            <w:tcBorders>
              <w:left w:val="single" w:sz="4" w:space="0" w:color="000000" w:themeColor="text1"/>
              <w:right w:val="thinThickSmallGap" w:sz="24" w:space="0" w:color="auto"/>
            </w:tcBorders>
          </w:tcPr>
          <w:p w14:paraId="12EEB226" w14:textId="77777777" w:rsidR="003B4B6E" w:rsidRPr="00516DAA" w:rsidRDefault="003B4B6E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3B4B6E" w:rsidRPr="00516DAA" w14:paraId="0C1CD625" w14:textId="6A351ABE" w:rsidTr="00EA15F9">
        <w:trPr>
          <w:trHeight w:val="294"/>
        </w:trPr>
        <w:tc>
          <w:tcPr>
            <w:tcW w:w="664" w:type="dxa"/>
            <w:vMerge/>
            <w:vAlign w:val="center"/>
          </w:tcPr>
          <w:p w14:paraId="46F6BD9F" w14:textId="77777777" w:rsidR="003B4B6E" w:rsidRPr="00516DAA" w:rsidRDefault="003B4B6E" w:rsidP="00516DAA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02D54DEA" w14:textId="6024C0CA" w:rsidR="003B4B6E" w:rsidRPr="00516DAA" w:rsidRDefault="003B4B6E" w:rsidP="00516DA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16DAA">
              <w:rPr>
                <w:rFonts w:ascii="Arial" w:hAnsi="Arial" w:cs="Arial"/>
                <w:b/>
                <w:sz w:val="12"/>
                <w:szCs w:val="12"/>
              </w:rPr>
              <w:t>11.15-12.00</w:t>
            </w:r>
          </w:p>
        </w:tc>
        <w:tc>
          <w:tcPr>
            <w:tcW w:w="1417" w:type="dxa"/>
            <w:vMerge/>
            <w:noWrap/>
            <w:vAlign w:val="center"/>
          </w:tcPr>
          <w:p w14:paraId="4C1AB29E" w14:textId="7DAB8204" w:rsidR="003B4B6E" w:rsidRPr="00516DAA" w:rsidRDefault="003B4B6E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2A59FC17" w14:textId="2B7555EC" w:rsidR="003B4B6E" w:rsidRPr="00516DAA" w:rsidRDefault="003B4B6E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noWrap/>
            <w:vAlign w:val="center"/>
          </w:tcPr>
          <w:p w14:paraId="0F3CE4DD" w14:textId="77777777" w:rsidR="003B4B6E" w:rsidRPr="00516DAA" w:rsidRDefault="003B4B6E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vMerge/>
            <w:vAlign w:val="center"/>
          </w:tcPr>
          <w:p w14:paraId="51F1B93D" w14:textId="234AE87A" w:rsidR="003B4B6E" w:rsidRPr="00516DAA" w:rsidRDefault="003B4B6E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</w:tcPr>
          <w:p w14:paraId="6594F1D4" w14:textId="77777777" w:rsidR="003B4B6E" w:rsidRPr="00516DAA" w:rsidRDefault="003B4B6E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right w:val="single" w:sz="4" w:space="0" w:color="000000" w:themeColor="text1"/>
            </w:tcBorders>
            <w:vAlign w:val="center"/>
          </w:tcPr>
          <w:p w14:paraId="415C4701" w14:textId="28126AB9" w:rsidR="003B4B6E" w:rsidRPr="00516DAA" w:rsidRDefault="003B4B6E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6F73E80" w14:textId="77777777" w:rsidR="003B4B6E" w:rsidRPr="00516DAA" w:rsidRDefault="003B4B6E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8" w:type="dxa"/>
            <w:tcBorders>
              <w:left w:val="single" w:sz="4" w:space="0" w:color="000000" w:themeColor="text1"/>
              <w:right w:val="thinThickSmallGap" w:sz="24" w:space="0" w:color="auto"/>
            </w:tcBorders>
          </w:tcPr>
          <w:p w14:paraId="124FDB0B" w14:textId="77777777" w:rsidR="003B4B6E" w:rsidRPr="00516DAA" w:rsidRDefault="003B4B6E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102B" w:rsidRPr="00516DAA" w14:paraId="687352DE" w14:textId="71EC77EF" w:rsidTr="004C102B">
        <w:trPr>
          <w:trHeight w:val="227"/>
        </w:trPr>
        <w:tc>
          <w:tcPr>
            <w:tcW w:w="664" w:type="dxa"/>
            <w:vMerge/>
            <w:vAlign w:val="center"/>
          </w:tcPr>
          <w:p w14:paraId="09D74012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21C1AFE8" w14:textId="74F0C254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16DAA">
              <w:rPr>
                <w:rFonts w:ascii="Arial" w:hAnsi="Arial" w:cs="Arial"/>
                <w:b/>
                <w:sz w:val="12"/>
                <w:szCs w:val="12"/>
              </w:rPr>
              <w:t>13.15-14.00</w:t>
            </w:r>
          </w:p>
        </w:tc>
        <w:tc>
          <w:tcPr>
            <w:tcW w:w="1417" w:type="dxa"/>
            <w:vMerge w:val="restart"/>
            <w:noWrap/>
            <w:vAlign w:val="center"/>
          </w:tcPr>
          <w:p w14:paraId="1E86280E" w14:textId="0E32EFA6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014DF473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0300165D" w14:textId="0DAF8C2C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</w:tcPr>
          <w:p w14:paraId="3CDC6DBC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bottom w:val="single" w:sz="6" w:space="0" w:color="auto"/>
            </w:tcBorders>
          </w:tcPr>
          <w:p w14:paraId="26B6EA12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bottom w:val="single" w:sz="6" w:space="0" w:color="auto"/>
              <w:right w:val="single" w:sz="4" w:space="0" w:color="000000" w:themeColor="text1"/>
            </w:tcBorders>
          </w:tcPr>
          <w:p w14:paraId="6F6A9F6F" w14:textId="2550C589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bottom w:val="single" w:sz="6" w:space="0" w:color="auto"/>
              <w:right w:val="single" w:sz="4" w:space="0" w:color="000000" w:themeColor="text1"/>
            </w:tcBorders>
          </w:tcPr>
          <w:p w14:paraId="621FDADB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8" w:type="dxa"/>
            <w:tcBorders>
              <w:left w:val="single" w:sz="4" w:space="0" w:color="000000" w:themeColor="text1"/>
              <w:bottom w:val="single" w:sz="6" w:space="0" w:color="auto"/>
              <w:right w:val="thinThickSmallGap" w:sz="24" w:space="0" w:color="auto"/>
            </w:tcBorders>
          </w:tcPr>
          <w:p w14:paraId="17C1F759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102B" w:rsidRPr="00516DAA" w14:paraId="6A795FCA" w14:textId="073ADDFD" w:rsidTr="004C102B">
        <w:trPr>
          <w:trHeight w:val="227"/>
        </w:trPr>
        <w:tc>
          <w:tcPr>
            <w:tcW w:w="664" w:type="dxa"/>
            <w:vMerge/>
            <w:vAlign w:val="center"/>
          </w:tcPr>
          <w:p w14:paraId="2B3EFE12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2AA5AFD6" w14:textId="0BD80D2A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16DAA">
              <w:rPr>
                <w:rFonts w:ascii="Arial" w:hAnsi="Arial" w:cs="Arial"/>
                <w:b/>
                <w:sz w:val="12"/>
                <w:szCs w:val="12"/>
              </w:rPr>
              <w:t>14.10-14.55</w:t>
            </w:r>
          </w:p>
        </w:tc>
        <w:tc>
          <w:tcPr>
            <w:tcW w:w="1417" w:type="dxa"/>
            <w:vMerge/>
            <w:noWrap/>
            <w:vAlign w:val="center"/>
          </w:tcPr>
          <w:p w14:paraId="04EAA871" w14:textId="0C54CD4E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tcBorders>
              <w:top w:val="single" w:sz="6" w:space="0" w:color="auto"/>
            </w:tcBorders>
            <w:noWrap/>
            <w:vAlign w:val="center"/>
          </w:tcPr>
          <w:p w14:paraId="4E5641C8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vMerge/>
            <w:noWrap/>
          </w:tcPr>
          <w:p w14:paraId="04FA5C84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2D451AA1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252D3BFE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top w:val="single" w:sz="6" w:space="0" w:color="auto"/>
              <w:right w:val="single" w:sz="4" w:space="0" w:color="000000" w:themeColor="text1"/>
            </w:tcBorders>
          </w:tcPr>
          <w:p w14:paraId="4F1B6EE0" w14:textId="53E22188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000000" w:themeColor="text1"/>
              <w:right w:val="single" w:sz="4" w:space="0" w:color="000000" w:themeColor="text1"/>
            </w:tcBorders>
          </w:tcPr>
          <w:p w14:paraId="78E0CE84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000000" w:themeColor="text1"/>
              <w:right w:val="thinThickSmallGap" w:sz="24" w:space="0" w:color="auto"/>
            </w:tcBorders>
          </w:tcPr>
          <w:p w14:paraId="7862DF6A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102B" w:rsidRPr="00516DAA" w14:paraId="38056932" w14:textId="0421E1AB" w:rsidTr="004C102B">
        <w:trPr>
          <w:trHeight w:val="227"/>
        </w:trPr>
        <w:tc>
          <w:tcPr>
            <w:tcW w:w="664" w:type="dxa"/>
            <w:vMerge/>
            <w:vAlign w:val="center"/>
          </w:tcPr>
          <w:p w14:paraId="4D5CAF1C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noWrap/>
            <w:vAlign w:val="center"/>
          </w:tcPr>
          <w:p w14:paraId="77B6A022" w14:textId="4754328F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16DAA">
              <w:rPr>
                <w:rFonts w:ascii="Arial" w:hAnsi="Arial" w:cs="Arial"/>
                <w:b/>
                <w:sz w:val="12"/>
                <w:szCs w:val="12"/>
              </w:rPr>
              <w:t>15.05-15.50</w:t>
            </w:r>
          </w:p>
        </w:tc>
        <w:tc>
          <w:tcPr>
            <w:tcW w:w="1417" w:type="dxa"/>
            <w:vMerge/>
            <w:noWrap/>
            <w:vAlign w:val="center"/>
          </w:tcPr>
          <w:p w14:paraId="342A25D3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noWrap/>
            <w:vAlign w:val="center"/>
          </w:tcPr>
          <w:p w14:paraId="3DED4192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vMerge/>
            <w:noWrap/>
            <w:vAlign w:val="center"/>
          </w:tcPr>
          <w:p w14:paraId="66879A94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</w:tcPr>
          <w:p w14:paraId="31CE8A68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</w:tcPr>
          <w:p w14:paraId="06AAA396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right w:val="single" w:sz="4" w:space="0" w:color="000000" w:themeColor="text1"/>
            </w:tcBorders>
          </w:tcPr>
          <w:p w14:paraId="5BA0846E" w14:textId="58D536F8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2AB5FA9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8" w:type="dxa"/>
            <w:tcBorders>
              <w:left w:val="single" w:sz="4" w:space="0" w:color="000000" w:themeColor="text1"/>
              <w:right w:val="thinThickSmallGap" w:sz="24" w:space="0" w:color="auto"/>
            </w:tcBorders>
          </w:tcPr>
          <w:p w14:paraId="22DB0FDA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  <w:tr w:rsidR="004C102B" w:rsidRPr="00516DAA" w14:paraId="254D9CCA" w14:textId="48FBD08C" w:rsidTr="004C102B">
        <w:trPr>
          <w:trHeight w:val="227"/>
        </w:trPr>
        <w:tc>
          <w:tcPr>
            <w:tcW w:w="664" w:type="dxa"/>
            <w:vMerge/>
            <w:vAlign w:val="center"/>
          </w:tcPr>
          <w:p w14:paraId="42A178F5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thickThinSmallGap" w:sz="24" w:space="0" w:color="auto"/>
            </w:tcBorders>
            <w:noWrap/>
            <w:vAlign w:val="center"/>
          </w:tcPr>
          <w:p w14:paraId="47AA2805" w14:textId="4C20D26F" w:rsidR="004C102B" w:rsidRPr="00516DAA" w:rsidRDefault="004C102B" w:rsidP="00516DAA">
            <w:pPr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516DAA">
              <w:rPr>
                <w:rFonts w:ascii="Arial" w:hAnsi="Arial" w:cs="Arial"/>
                <w:b/>
                <w:sz w:val="12"/>
                <w:szCs w:val="12"/>
              </w:rPr>
              <w:t>16.00-16.45</w:t>
            </w:r>
          </w:p>
        </w:tc>
        <w:tc>
          <w:tcPr>
            <w:tcW w:w="1417" w:type="dxa"/>
            <w:noWrap/>
            <w:vAlign w:val="center"/>
          </w:tcPr>
          <w:p w14:paraId="65CE1990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noWrap/>
            <w:vAlign w:val="center"/>
          </w:tcPr>
          <w:p w14:paraId="52295596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276" w:type="dxa"/>
            <w:noWrap/>
            <w:vAlign w:val="center"/>
          </w:tcPr>
          <w:p w14:paraId="2A4D8501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</w:tcPr>
          <w:p w14:paraId="07D3C0F9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</w:tcPr>
          <w:p w14:paraId="67FC2DF0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7" w:type="dxa"/>
            <w:tcBorders>
              <w:right w:val="single" w:sz="4" w:space="0" w:color="000000" w:themeColor="text1"/>
            </w:tcBorders>
          </w:tcPr>
          <w:p w14:paraId="619ED491" w14:textId="3A9101BB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134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474BB64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18" w:type="dxa"/>
            <w:tcBorders>
              <w:left w:val="single" w:sz="4" w:space="0" w:color="000000" w:themeColor="text1"/>
              <w:right w:val="thinThickSmallGap" w:sz="24" w:space="0" w:color="auto"/>
            </w:tcBorders>
          </w:tcPr>
          <w:p w14:paraId="7F7C6718" w14:textId="77777777" w:rsidR="004C102B" w:rsidRPr="00516DAA" w:rsidRDefault="004C102B" w:rsidP="00516DAA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336D1E86" w14:textId="77777777" w:rsidR="000E1215" w:rsidRPr="00516DAA" w:rsidRDefault="000E1215" w:rsidP="00870C2F">
      <w:pPr>
        <w:jc w:val="center"/>
        <w:rPr>
          <w:rFonts w:ascii="Arial" w:hAnsi="Arial" w:cs="Arial"/>
          <w:b/>
          <w:bCs/>
        </w:rPr>
      </w:pPr>
    </w:p>
    <w:p w14:paraId="073F2A6D" w14:textId="06079FC0" w:rsidR="00E81B88" w:rsidRPr="00870C2F" w:rsidRDefault="000E1215" w:rsidP="00870C2F">
      <w:pPr>
        <w:jc w:val="center"/>
        <w:rPr>
          <w:rFonts w:ascii="Arial" w:hAnsi="Arial" w:cs="Arial"/>
          <w:b/>
          <w:bCs/>
        </w:rPr>
      </w:pPr>
      <w:r w:rsidRPr="00516DAA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65A8D7" wp14:editId="467E7EFE">
                <wp:simplePos x="0" y="0"/>
                <wp:positionH relativeFrom="column">
                  <wp:posOffset>4511040</wp:posOffset>
                </wp:positionH>
                <wp:positionV relativeFrom="paragraph">
                  <wp:posOffset>9136380</wp:posOffset>
                </wp:positionV>
                <wp:extent cx="2336800" cy="457200"/>
                <wp:effectExtent l="0" t="0" r="6350" b="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6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9B7E3E" w14:textId="1AF24658" w:rsidR="0023794F" w:rsidRPr="0067776A" w:rsidRDefault="00A00F77" w:rsidP="0023794F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A00F77">
                              <w:rPr>
                                <w:b/>
                                <w:sz w:val="20"/>
                                <w:szCs w:val="20"/>
                              </w:rPr>
                              <w:t>Prof. Dr. Mevlüt Uyan</w:t>
                            </w:r>
                          </w:p>
                          <w:p w14:paraId="4146EAE3" w14:textId="576CDA56" w:rsidR="0023794F" w:rsidRPr="008F7ECD" w:rsidRDefault="00A00F77" w:rsidP="0023794F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Lisansüstü Eğitim Enstitüsü Müdürü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65A8D7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355.2pt;margin-top:719.4pt;width:184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" stroked="f">
                <v:textbox>
                  <w:txbxContent>
                    <w:p w14:paraId="2D9B7E3E" w14:textId="1AF24658" w:rsidR="0023794F" w:rsidRPr="0067776A" w:rsidRDefault="00A00F77" w:rsidP="0023794F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A00F77">
                        <w:rPr>
                          <w:b/>
                          <w:sz w:val="20"/>
                          <w:szCs w:val="20"/>
                        </w:rPr>
                        <w:t>Prof. Dr. Mevlüt Uyan</w:t>
                      </w:r>
                    </w:p>
                    <w:p w14:paraId="4146EAE3" w14:textId="576CDA56" w:rsidR="0023794F" w:rsidRPr="008F7ECD" w:rsidRDefault="00A00F77" w:rsidP="0023794F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Lisansüstü Eğitim Enstitüsü Müdürü</w:t>
                      </w:r>
                    </w:p>
                  </w:txbxContent>
                </v:textbox>
              </v:shape>
            </w:pict>
          </mc:Fallback>
        </mc:AlternateContent>
      </w:r>
      <w:r w:rsidRPr="00516DAA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D4B5664" wp14:editId="3157A435">
                <wp:simplePos x="0" y="0"/>
                <wp:positionH relativeFrom="column">
                  <wp:posOffset>-71755</wp:posOffset>
                </wp:positionH>
                <wp:positionV relativeFrom="paragraph">
                  <wp:posOffset>9138285</wp:posOffset>
                </wp:positionV>
                <wp:extent cx="2715895" cy="457200"/>
                <wp:effectExtent l="0" t="0" r="1905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589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88FCD9" w14:textId="77777777" w:rsidR="00A05AFD" w:rsidRDefault="00870C2F" w:rsidP="00A05AFD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Prof. Dr. Mahmut KU</w:t>
                            </w:r>
                            <w:r w:rsidR="00A05AFD">
                              <w:rPr>
                                <w:b/>
                                <w:sz w:val="20"/>
                                <w:szCs w:val="20"/>
                              </w:rPr>
                              <w:t>Ş</w:t>
                            </w:r>
                          </w:p>
                          <w:p w14:paraId="315E462F" w14:textId="1BB6668D" w:rsidR="00870C2F" w:rsidRPr="008F7ECD" w:rsidRDefault="00870C2F" w:rsidP="00A05AFD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67776A">
                              <w:rPr>
                                <w:b/>
                                <w:sz w:val="20"/>
                                <w:szCs w:val="20"/>
                              </w:rPr>
                              <w:t xml:space="preserve">Kimya Mühendisliği </w:t>
                            </w:r>
                            <w:r w:rsidR="00A05AFD">
                              <w:rPr>
                                <w:b/>
                                <w:sz w:val="20"/>
                                <w:szCs w:val="20"/>
                              </w:rPr>
                              <w:t>Anabilim Dalı</w:t>
                            </w:r>
                            <w:r w:rsidRPr="0067776A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Başkanı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4B5664" id="Text Box 4" o:spid="_x0000_s1027" type="#_x0000_t202" style="position:absolute;left:0;text-align:left;margin-left:-5.65pt;margin-top:719.55pt;width:213.85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" stroked="f">
                <v:textbox>
                  <w:txbxContent>
                    <w:p w14:paraId="3F88FCD9" w14:textId="77777777" w:rsidR="00A05AFD" w:rsidRDefault="00870C2F" w:rsidP="00A05AFD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Prof. Dr. Mahmut KU</w:t>
                      </w:r>
                      <w:r w:rsidR="00A05AFD">
                        <w:rPr>
                          <w:b/>
                          <w:sz w:val="20"/>
                          <w:szCs w:val="20"/>
                        </w:rPr>
                        <w:t>Ş</w:t>
                      </w:r>
                    </w:p>
                    <w:p w14:paraId="315E462F" w14:textId="1BB6668D" w:rsidR="00870C2F" w:rsidRPr="008F7ECD" w:rsidRDefault="00870C2F" w:rsidP="00A05AFD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67776A">
                        <w:rPr>
                          <w:b/>
                          <w:sz w:val="20"/>
                          <w:szCs w:val="20"/>
                        </w:rPr>
                        <w:t xml:space="preserve">Kimya Mühendisliği </w:t>
                      </w:r>
                      <w:r w:rsidR="00A05AFD">
                        <w:rPr>
                          <w:b/>
                          <w:sz w:val="20"/>
                          <w:szCs w:val="20"/>
                        </w:rPr>
                        <w:t>Anabilim Dalı</w:t>
                      </w:r>
                      <w:r w:rsidRPr="0067776A">
                        <w:rPr>
                          <w:b/>
                          <w:sz w:val="20"/>
                          <w:szCs w:val="20"/>
                        </w:rPr>
                        <w:t xml:space="preserve"> Başkanı</w:t>
                      </w:r>
                    </w:p>
                  </w:txbxContent>
                </v:textbox>
              </v:shape>
            </w:pict>
          </mc:Fallback>
        </mc:AlternateContent>
      </w:r>
      <w:r w:rsidR="00870C2F" w:rsidRPr="00516DAA">
        <w:rPr>
          <w:rFonts w:ascii="Arial" w:hAnsi="Arial" w:cs="Arial"/>
          <w:b/>
          <w:bCs/>
        </w:rPr>
        <w:t>KİMYA MÜHENDİSLİĞİ ANABİLİM DALI YÜKSEK LİSANS DERS PROGRAMI</w:t>
      </w:r>
    </w:p>
    <w:sectPr w:rsidR="00E81B88" w:rsidRPr="00870C2F" w:rsidSect="00185E8F">
      <w:pgSz w:w="11906" w:h="16838"/>
      <w:pgMar w:top="720" w:right="720" w:bottom="720" w:left="720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882B3" w14:textId="77777777" w:rsidR="00AF2B77" w:rsidRDefault="00AF2B77" w:rsidP="00555983">
      <w:r>
        <w:separator/>
      </w:r>
    </w:p>
  </w:endnote>
  <w:endnote w:type="continuationSeparator" w:id="0">
    <w:p w14:paraId="3A3FB2C0" w14:textId="77777777" w:rsidR="00AF2B77" w:rsidRDefault="00AF2B77" w:rsidP="0055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9D369" w14:textId="77777777" w:rsidR="00AF2B77" w:rsidRDefault="00AF2B77" w:rsidP="00555983">
      <w:r>
        <w:separator/>
      </w:r>
    </w:p>
  </w:footnote>
  <w:footnote w:type="continuationSeparator" w:id="0">
    <w:p w14:paraId="03C6FA84" w14:textId="77777777" w:rsidR="00AF2B77" w:rsidRDefault="00AF2B77" w:rsidP="005559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BUJDA0MzI3NDC0NDUyUdpeDU4uLM/DyQAmOTWgCm+e9ULQAAAA=="/>
  </w:docVars>
  <w:rsids>
    <w:rsidRoot w:val="00E81B88"/>
    <w:rsid w:val="00005940"/>
    <w:rsid w:val="00005EB9"/>
    <w:rsid w:val="00010FC0"/>
    <w:rsid w:val="00013691"/>
    <w:rsid w:val="000136BD"/>
    <w:rsid w:val="00014DF6"/>
    <w:rsid w:val="000150BE"/>
    <w:rsid w:val="00015383"/>
    <w:rsid w:val="0001555E"/>
    <w:rsid w:val="00015D1A"/>
    <w:rsid w:val="00016A3C"/>
    <w:rsid w:val="00016DDB"/>
    <w:rsid w:val="00023496"/>
    <w:rsid w:val="00023972"/>
    <w:rsid w:val="00025A33"/>
    <w:rsid w:val="000261D3"/>
    <w:rsid w:val="00027687"/>
    <w:rsid w:val="0002796D"/>
    <w:rsid w:val="00031AC1"/>
    <w:rsid w:val="00032FB9"/>
    <w:rsid w:val="00033875"/>
    <w:rsid w:val="000404FC"/>
    <w:rsid w:val="0004163F"/>
    <w:rsid w:val="000416ED"/>
    <w:rsid w:val="00044EA8"/>
    <w:rsid w:val="00056AD1"/>
    <w:rsid w:val="00057F1A"/>
    <w:rsid w:val="000619D0"/>
    <w:rsid w:val="000620DE"/>
    <w:rsid w:val="00064009"/>
    <w:rsid w:val="00065781"/>
    <w:rsid w:val="00065833"/>
    <w:rsid w:val="00065C9C"/>
    <w:rsid w:val="00065CAA"/>
    <w:rsid w:val="000725E1"/>
    <w:rsid w:val="00074195"/>
    <w:rsid w:val="00075BD1"/>
    <w:rsid w:val="00080561"/>
    <w:rsid w:val="00080660"/>
    <w:rsid w:val="00080EA6"/>
    <w:rsid w:val="0008115F"/>
    <w:rsid w:val="000813C4"/>
    <w:rsid w:val="00082755"/>
    <w:rsid w:val="00084EEB"/>
    <w:rsid w:val="00087821"/>
    <w:rsid w:val="00090D8A"/>
    <w:rsid w:val="00090DCF"/>
    <w:rsid w:val="00091AF9"/>
    <w:rsid w:val="0009245A"/>
    <w:rsid w:val="0009351C"/>
    <w:rsid w:val="00095567"/>
    <w:rsid w:val="00096F6B"/>
    <w:rsid w:val="000A2D66"/>
    <w:rsid w:val="000A4561"/>
    <w:rsid w:val="000A51BC"/>
    <w:rsid w:val="000B1DEB"/>
    <w:rsid w:val="000B246E"/>
    <w:rsid w:val="000B3059"/>
    <w:rsid w:val="000B39BE"/>
    <w:rsid w:val="000B770B"/>
    <w:rsid w:val="000C25F3"/>
    <w:rsid w:val="000D0490"/>
    <w:rsid w:val="000D359C"/>
    <w:rsid w:val="000D71E0"/>
    <w:rsid w:val="000D7239"/>
    <w:rsid w:val="000D7AA0"/>
    <w:rsid w:val="000E11CD"/>
    <w:rsid w:val="000E1215"/>
    <w:rsid w:val="000E2052"/>
    <w:rsid w:val="000E2ED2"/>
    <w:rsid w:val="000E457C"/>
    <w:rsid w:val="000E5067"/>
    <w:rsid w:val="000F038E"/>
    <w:rsid w:val="000F3EB9"/>
    <w:rsid w:val="000F4A4F"/>
    <w:rsid w:val="000F7126"/>
    <w:rsid w:val="00103255"/>
    <w:rsid w:val="00103A77"/>
    <w:rsid w:val="00103DBE"/>
    <w:rsid w:val="00105F3A"/>
    <w:rsid w:val="00111C31"/>
    <w:rsid w:val="00114B8D"/>
    <w:rsid w:val="0011735D"/>
    <w:rsid w:val="00122E61"/>
    <w:rsid w:val="0012343D"/>
    <w:rsid w:val="00123557"/>
    <w:rsid w:val="00126FCE"/>
    <w:rsid w:val="00130FA7"/>
    <w:rsid w:val="001344AE"/>
    <w:rsid w:val="0013669E"/>
    <w:rsid w:val="00136D79"/>
    <w:rsid w:val="00137163"/>
    <w:rsid w:val="00137BDD"/>
    <w:rsid w:val="0014405E"/>
    <w:rsid w:val="001466A9"/>
    <w:rsid w:val="00150B1D"/>
    <w:rsid w:val="001546ED"/>
    <w:rsid w:val="00155461"/>
    <w:rsid w:val="00162FE5"/>
    <w:rsid w:val="00164253"/>
    <w:rsid w:val="0016589E"/>
    <w:rsid w:val="001664E4"/>
    <w:rsid w:val="00166566"/>
    <w:rsid w:val="00166A50"/>
    <w:rsid w:val="001711AE"/>
    <w:rsid w:val="001711E0"/>
    <w:rsid w:val="00175621"/>
    <w:rsid w:val="001765FD"/>
    <w:rsid w:val="001810F9"/>
    <w:rsid w:val="00181BA1"/>
    <w:rsid w:val="0018277B"/>
    <w:rsid w:val="00185796"/>
    <w:rsid w:val="00185CF1"/>
    <w:rsid w:val="00185E8F"/>
    <w:rsid w:val="001861A7"/>
    <w:rsid w:val="00186381"/>
    <w:rsid w:val="00196A35"/>
    <w:rsid w:val="00197605"/>
    <w:rsid w:val="001A2D6B"/>
    <w:rsid w:val="001A2E04"/>
    <w:rsid w:val="001A4987"/>
    <w:rsid w:val="001A4BC4"/>
    <w:rsid w:val="001B003A"/>
    <w:rsid w:val="001B0A44"/>
    <w:rsid w:val="001B33C5"/>
    <w:rsid w:val="001B37AA"/>
    <w:rsid w:val="001B3F56"/>
    <w:rsid w:val="001B6C93"/>
    <w:rsid w:val="001C1A23"/>
    <w:rsid w:val="001C2037"/>
    <w:rsid w:val="001C49E8"/>
    <w:rsid w:val="001C73CE"/>
    <w:rsid w:val="001D2DB3"/>
    <w:rsid w:val="001D5984"/>
    <w:rsid w:val="001D60B4"/>
    <w:rsid w:val="001E06EE"/>
    <w:rsid w:val="001E399C"/>
    <w:rsid w:val="001E5A35"/>
    <w:rsid w:val="001E5E93"/>
    <w:rsid w:val="001E7BFE"/>
    <w:rsid w:val="001F25DE"/>
    <w:rsid w:val="0020048C"/>
    <w:rsid w:val="00200BB1"/>
    <w:rsid w:val="00205256"/>
    <w:rsid w:val="00205AD2"/>
    <w:rsid w:val="00206F04"/>
    <w:rsid w:val="002110A9"/>
    <w:rsid w:val="00213598"/>
    <w:rsid w:val="00213C3F"/>
    <w:rsid w:val="00214C71"/>
    <w:rsid w:val="002178D2"/>
    <w:rsid w:val="0022089B"/>
    <w:rsid w:val="00220A7C"/>
    <w:rsid w:val="00220CB8"/>
    <w:rsid w:val="00222F2D"/>
    <w:rsid w:val="002255C7"/>
    <w:rsid w:val="002329D4"/>
    <w:rsid w:val="0023383F"/>
    <w:rsid w:val="00233AF5"/>
    <w:rsid w:val="0023529E"/>
    <w:rsid w:val="0023794F"/>
    <w:rsid w:val="00240708"/>
    <w:rsid w:val="0024373F"/>
    <w:rsid w:val="00244A37"/>
    <w:rsid w:val="00244C3F"/>
    <w:rsid w:val="00245525"/>
    <w:rsid w:val="00247460"/>
    <w:rsid w:val="002526BF"/>
    <w:rsid w:val="00253BFD"/>
    <w:rsid w:val="00254E23"/>
    <w:rsid w:val="00255F8E"/>
    <w:rsid w:val="00257336"/>
    <w:rsid w:val="00257CD0"/>
    <w:rsid w:val="002605EE"/>
    <w:rsid w:val="002624A4"/>
    <w:rsid w:val="00262FD6"/>
    <w:rsid w:val="002674E8"/>
    <w:rsid w:val="00273035"/>
    <w:rsid w:val="00273FE4"/>
    <w:rsid w:val="002748FA"/>
    <w:rsid w:val="00275737"/>
    <w:rsid w:val="00276C0A"/>
    <w:rsid w:val="00284D1C"/>
    <w:rsid w:val="00286355"/>
    <w:rsid w:val="00286EFA"/>
    <w:rsid w:val="00290552"/>
    <w:rsid w:val="00296977"/>
    <w:rsid w:val="00296D05"/>
    <w:rsid w:val="002A04D4"/>
    <w:rsid w:val="002A1761"/>
    <w:rsid w:val="002A195E"/>
    <w:rsid w:val="002A3007"/>
    <w:rsid w:val="002A6050"/>
    <w:rsid w:val="002A6064"/>
    <w:rsid w:val="002A6BC5"/>
    <w:rsid w:val="002A7369"/>
    <w:rsid w:val="002A7AE3"/>
    <w:rsid w:val="002B5C72"/>
    <w:rsid w:val="002B6FF2"/>
    <w:rsid w:val="002C3C51"/>
    <w:rsid w:val="002C3CDF"/>
    <w:rsid w:val="002C4CCA"/>
    <w:rsid w:val="002C516B"/>
    <w:rsid w:val="002C6E39"/>
    <w:rsid w:val="002D0EF3"/>
    <w:rsid w:val="002D1A54"/>
    <w:rsid w:val="002D36EE"/>
    <w:rsid w:val="002D37C0"/>
    <w:rsid w:val="002D39C9"/>
    <w:rsid w:val="002D61EB"/>
    <w:rsid w:val="002D65B5"/>
    <w:rsid w:val="002D7991"/>
    <w:rsid w:val="002E024B"/>
    <w:rsid w:val="002E0A30"/>
    <w:rsid w:val="002E3B09"/>
    <w:rsid w:val="002E6CC4"/>
    <w:rsid w:val="002F0F6A"/>
    <w:rsid w:val="002F0FED"/>
    <w:rsid w:val="002F18DA"/>
    <w:rsid w:val="002F2D6C"/>
    <w:rsid w:val="002F41FC"/>
    <w:rsid w:val="002F4A0E"/>
    <w:rsid w:val="002F5FE0"/>
    <w:rsid w:val="002F6CB4"/>
    <w:rsid w:val="002F7209"/>
    <w:rsid w:val="00302EBD"/>
    <w:rsid w:val="00303083"/>
    <w:rsid w:val="00303704"/>
    <w:rsid w:val="003048D9"/>
    <w:rsid w:val="00307378"/>
    <w:rsid w:val="003101E8"/>
    <w:rsid w:val="00310A43"/>
    <w:rsid w:val="00311331"/>
    <w:rsid w:val="00312CDC"/>
    <w:rsid w:val="00314BA2"/>
    <w:rsid w:val="00316506"/>
    <w:rsid w:val="00316FE7"/>
    <w:rsid w:val="0032290D"/>
    <w:rsid w:val="00326572"/>
    <w:rsid w:val="003273F8"/>
    <w:rsid w:val="0033046C"/>
    <w:rsid w:val="0033133C"/>
    <w:rsid w:val="00331F36"/>
    <w:rsid w:val="00332355"/>
    <w:rsid w:val="0033290E"/>
    <w:rsid w:val="0033394D"/>
    <w:rsid w:val="003356AF"/>
    <w:rsid w:val="003357BC"/>
    <w:rsid w:val="00341992"/>
    <w:rsid w:val="00342758"/>
    <w:rsid w:val="00344187"/>
    <w:rsid w:val="00344E9B"/>
    <w:rsid w:val="00345D7E"/>
    <w:rsid w:val="00346676"/>
    <w:rsid w:val="00347FE9"/>
    <w:rsid w:val="00350242"/>
    <w:rsid w:val="00351CA1"/>
    <w:rsid w:val="003521C5"/>
    <w:rsid w:val="0035512D"/>
    <w:rsid w:val="00360023"/>
    <w:rsid w:val="00360A9B"/>
    <w:rsid w:val="00365A3F"/>
    <w:rsid w:val="003669F0"/>
    <w:rsid w:val="00371712"/>
    <w:rsid w:val="00371D6C"/>
    <w:rsid w:val="00372605"/>
    <w:rsid w:val="00381119"/>
    <w:rsid w:val="00382226"/>
    <w:rsid w:val="00382E0E"/>
    <w:rsid w:val="00383398"/>
    <w:rsid w:val="00383CF0"/>
    <w:rsid w:val="00391DA1"/>
    <w:rsid w:val="00392791"/>
    <w:rsid w:val="003939F9"/>
    <w:rsid w:val="003949A1"/>
    <w:rsid w:val="00394FBF"/>
    <w:rsid w:val="003A3CFD"/>
    <w:rsid w:val="003A3D3C"/>
    <w:rsid w:val="003A7D3D"/>
    <w:rsid w:val="003B091D"/>
    <w:rsid w:val="003B4B6E"/>
    <w:rsid w:val="003B7DBA"/>
    <w:rsid w:val="003C3FA5"/>
    <w:rsid w:val="003C5701"/>
    <w:rsid w:val="003C6E1D"/>
    <w:rsid w:val="003C745E"/>
    <w:rsid w:val="003C7513"/>
    <w:rsid w:val="003C7A31"/>
    <w:rsid w:val="003D0AE2"/>
    <w:rsid w:val="003D0E92"/>
    <w:rsid w:val="003D1B9B"/>
    <w:rsid w:val="003D2734"/>
    <w:rsid w:val="003D2FB1"/>
    <w:rsid w:val="003D315E"/>
    <w:rsid w:val="003D3C87"/>
    <w:rsid w:val="003D531C"/>
    <w:rsid w:val="003D6691"/>
    <w:rsid w:val="003E028D"/>
    <w:rsid w:val="003E31A4"/>
    <w:rsid w:val="003E4035"/>
    <w:rsid w:val="003E5D32"/>
    <w:rsid w:val="003E6066"/>
    <w:rsid w:val="003E6D73"/>
    <w:rsid w:val="003F08AF"/>
    <w:rsid w:val="003F3496"/>
    <w:rsid w:val="003F5833"/>
    <w:rsid w:val="003F622C"/>
    <w:rsid w:val="003F6C41"/>
    <w:rsid w:val="004014E5"/>
    <w:rsid w:val="00406419"/>
    <w:rsid w:val="004101B0"/>
    <w:rsid w:val="004109CA"/>
    <w:rsid w:val="00411906"/>
    <w:rsid w:val="004126F9"/>
    <w:rsid w:val="00413183"/>
    <w:rsid w:val="004174B5"/>
    <w:rsid w:val="00417680"/>
    <w:rsid w:val="00420127"/>
    <w:rsid w:val="00420DF4"/>
    <w:rsid w:val="00423395"/>
    <w:rsid w:val="00424767"/>
    <w:rsid w:val="004268BD"/>
    <w:rsid w:val="004271A1"/>
    <w:rsid w:val="00427BEE"/>
    <w:rsid w:val="00432641"/>
    <w:rsid w:val="00436D99"/>
    <w:rsid w:val="004424CD"/>
    <w:rsid w:val="00445578"/>
    <w:rsid w:val="00446F2A"/>
    <w:rsid w:val="0044773B"/>
    <w:rsid w:val="00447B27"/>
    <w:rsid w:val="004533FD"/>
    <w:rsid w:val="0045495F"/>
    <w:rsid w:val="00454D4A"/>
    <w:rsid w:val="004567DC"/>
    <w:rsid w:val="00462999"/>
    <w:rsid w:val="004651EC"/>
    <w:rsid w:val="00467649"/>
    <w:rsid w:val="00467F67"/>
    <w:rsid w:val="00472F20"/>
    <w:rsid w:val="00474752"/>
    <w:rsid w:val="0047555F"/>
    <w:rsid w:val="00481CD5"/>
    <w:rsid w:val="00484E26"/>
    <w:rsid w:val="004852C5"/>
    <w:rsid w:val="00491BAC"/>
    <w:rsid w:val="00491FE5"/>
    <w:rsid w:val="00494D30"/>
    <w:rsid w:val="004957D7"/>
    <w:rsid w:val="004967FF"/>
    <w:rsid w:val="004A0A82"/>
    <w:rsid w:val="004A23DE"/>
    <w:rsid w:val="004A4517"/>
    <w:rsid w:val="004A5268"/>
    <w:rsid w:val="004A75FA"/>
    <w:rsid w:val="004A7E1E"/>
    <w:rsid w:val="004B1AF7"/>
    <w:rsid w:val="004B213B"/>
    <w:rsid w:val="004B54E9"/>
    <w:rsid w:val="004B63C1"/>
    <w:rsid w:val="004B7904"/>
    <w:rsid w:val="004C0A3E"/>
    <w:rsid w:val="004C102B"/>
    <w:rsid w:val="004C3B63"/>
    <w:rsid w:val="004C445D"/>
    <w:rsid w:val="004C5370"/>
    <w:rsid w:val="004C5876"/>
    <w:rsid w:val="004C704B"/>
    <w:rsid w:val="004C73E3"/>
    <w:rsid w:val="004C7A7A"/>
    <w:rsid w:val="004D04E2"/>
    <w:rsid w:val="004D20A1"/>
    <w:rsid w:val="004D28DA"/>
    <w:rsid w:val="004D3EE0"/>
    <w:rsid w:val="004D531C"/>
    <w:rsid w:val="004D646D"/>
    <w:rsid w:val="004D6B76"/>
    <w:rsid w:val="004E1587"/>
    <w:rsid w:val="004E2E87"/>
    <w:rsid w:val="004E4458"/>
    <w:rsid w:val="004E7F2D"/>
    <w:rsid w:val="004E7FF3"/>
    <w:rsid w:val="004F084A"/>
    <w:rsid w:val="004F0EA6"/>
    <w:rsid w:val="004F2416"/>
    <w:rsid w:val="004F48E0"/>
    <w:rsid w:val="004F6A59"/>
    <w:rsid w:val="00500A60"/>
    <w:rsid w:val="005023C2"/>
    <w:rsid w:val="00502E67"/>
    <w:rsid w:val="0050425E"/>
    <w:rsid w:val="0050734B"/>
    <w:rsid w:val="00510296"/>
    <w:rsid w:val="00511EAF"/>
    <w:rsid w:val="00515571"/>
    <w:rsid w:val="0051591A"/>
    <w:rsid w:val="00515F4E"/>
    <w:rsid w:val="00516DAA"/>
    <w:rsid w:val="00523285"/>
    <w:rsid w:val="005243B7"/>
    <w:rsid w:val="00524420"/>
    <w:rsid w:val="00526331"/>
    <w:rsid w:val="005265B9"/>
    <w:rsid w:val="0053661A"/>
    <w:rsid w:val="0053711C"/>
    <w:rsid w:val="005373D3"/>
    <w:rsid w:val="0053754B"/>
    <w:rsid w:val="00537C28"/>
    <w:rsid w:val="00541BA4"/>
    <w:rsid w:val="00542294"/>
    <w:rsid w:val="00542472"/>
    <w:rsid w:val="00543A3D"/>
    <w:rsid w:val="00544826"/>
    <w:rsid w:val="00545EAA"/>
    <w:rsid w:val="005465F1"/>
    <w:rsid w:val="00546AA3"/>
    <w:rsid w:val="00554780"/>
    <w:rsid w:val="00554AFA"/>
    <w:rsid w:val="00555983"/>
    <w:rsid w:val="00556AFF"/>
    <w:rsid w:val="00561514"/>
    <w:rsid w:val="00563B12"/>
    <w:rsid w:val="00570D1E"/>
    <w:rsid w:val="00572DB4"/>
    <w:rsid w:val="0057387D"/>
    <w:rsid w:val="005740B7"/>
    <w:rsid w:val="00577C4A"/>
    <w:rsid w:val="005800F9"/>
    <w:rsid w:val="005805CC"/>
    <w:rsid w:val="00580C6C"/>
    <w:rsid w:val="005812DF"/>
    <w:rsid w:val="00581B2B"/>
    <w:rsid w:val="00593099"/>
    <w:rsid w:val="005945B5"/>
    <w:rsid w:val="00594DA2"/>
    <w:rsid w:val="005969F0"/>
    <w:rsid w:val="005A3FE5"/>
    <w:rsid w:val="005A7735"/>
    <w:rsid w:val="005A7A4A"/>
    <w:rsid w:val="005A7B4B"/>
    <w:rsid w:val="005B0C15"/>
    <w:rsid w:val="005B2828"/>
    <w:rsid w:val="005B5331"/>
    <w:rsid w:val="005B596E"/>
    <w:rsid w:val="005C1DC7"/>
    <w:rsid w:val="005C2D05"/>
    <w:rsid w:val="005C7510"/>
    <w:rsid w:val="005D3658"/>
    <w:rsid w:val="005D46C3"/>
    <w:rsid w:val="005E0B63"/>
    <w:rsid w:val="005E1300"/>
    <w:rsid w:val="005E38D0"/>
    <w:rsid w:val="005E577B"/>
    <w:rsid w:val="005E5B56"/>
    <w:rsid w:val="005E5B59"/>
    <w:rsid w:val="005E5FE6"/>
    <w:rsid w:val="005F100E"/>
    <w:rsid w:val="005F3FA8"/>
    <w:rsid w:val="005F42BB"/>
    <w:rsid w:val="005F43EB"/>
    <w:rsid w:val="005F523B"/>
    <w:rsid w:val="00600649"/>
    <w:rsid w:val="00600800"/>
    <w:rsid w:val="00602843"/>
    <w:rsid w:val="0060293C"/>
    <w:rsid w:val="00606CBA"/>
    <w:rsid w:val="0060781A"/>
    <w:rsid w:val="00610C81"/>
    <w:rsid w:val="00611CEF"/>
    <w:rsid w:val="00612794"/>
    <w:rsid w:val="00613713"/>
    <w:rsid w:val="00614274"/>
    <w:rsid w:val="0061522D"/>
    <w:rsid w:val="006155B7"/>
    <w:rsid w:val="00617D80"/>
    <w:rsid w:val="0062113F"/>
    <w:rsid w:val="006218F0"/>
    <w:rsid w:val="00622E81"/>
    <w:rsid w:val="006248DF"/>
    <w:rsid w:val="00626F24"/>
    <w:rsid w:val="00630C85"/>
    <w:rsid w:val="00631C37"/>
    <w:rsid w:val="00633278"/>
    <w:rsid w:val="0063508F"/>
    <w:rsid w:val="006365A5"/>
    <w:rsid w:val="00650A26"/>
    <w:rsid w:val="00651E21"/>
    <w:rsid w:val="00653C02"/>
    <w:rsid w:val="00654BA7"/>
    <w:rsid w:val="006601FB"/>
    <w:rsid w:val="0066215E"/>
    <w:rsid w:val="00665ADF"/>
    <w:rsid w:val="00667A38"/>
    <w:rsid w:val="00671F3C"/>
    <w:rsid w:val="006725C1"/>
    <w:rsid w:val="00672797"/>
    <w:rsid w:val="00672B3A"/>
    <w:rsid w:val="00676B96"/>
    <w:rsid w:val="00683BBC"/>
    <w:rsid w:val="0068448E"/>
    <w:rsid w:val="006856E1"/>
    <w:rsid w:val="00692806"/>
    <w:rsid w:val="00692F7D"/>
    <w:rsid w:val="00696DFB"/>
    <w:rsid w:val="006979E9"/>
    <w:rsid w:val="006A00F3"/>
    <w:rsid w:val="006A1C62"/>
    <w:rsid w:val="006A5A79"/>
    <w:rsid w:val="006A7C75"/>
    <w:rsid w:val="006B3387"/>
    <w:rsid w:val="006B36AF"/>
    <w:rsid w:val="006B46A8"/>
    <w:rsid w:val="006B4A0B"/>
    <w:rsid w:val="006B5652"/>
    <w:rsid w:val="006B7294"/>
    <w:rsid w:val="006C231F"/>
    <w:rsid w:val="006C4889"/>
    <w:rsid w:val="006D2E4A"/>
    <w:rsid w:val="006D4365"/>
    <w:rsid w:val="006D4391"/>
    <w:rsid w:val="006D5407"/>
    <w:rsid w:val="006D6779"/>
    <w:rsid w:val="006D6E42"/>
    <w:rsid w:val="006D7CCE"/>
    <w:rsid w:val="006E2DAD"/>
    <w:rsid w:val="006E2F24"/>
    <w:rsid w:val="006E3C75"/>
    <w:rsid w:val="006E556A"/>
    <w:rsid w:val="006E6461"/>
    <w:rsid w:val="006E648A"/>
    <w:rsid w:val="006F77D8"/>
    <w:rsid w:val="0070033F"/>
    <w:rsid w:val="0070248C"/>
    <w:rsid w:val="00711CA5"/>
    <w:rsid w:val="00714952"/>
    <w:rsid w:val="00715FAB"/>
    <w:rsid w:val="007170EB"/>
    <w:rsid w:val="0071762F"/>
    <w:rsid w:val="00721D8A"/>
    <w:rsid w:val="00725955"/>
    <w:rsid w:val="007279C5"/>
    <w:rsid w:val="0073005C"/>
    <w:rsid w:val="0073112D"/>
    <w:rsid w:val="0073500A"/>
    <w:rsid w:val="00735F4A"/>
    <w:rsid w:val="00736008"/>
    <w:rsid w:val="00740356"/>
    <w:rsid w:val="00741254"/>
    <w:rsid w:val="00743351"/>
    <w:rsid w:val="00743773"/>
    <w:rsid w:val="00745887"/>
    <w:rsid w:val="00745AC0"/>
    <w:rsid w:val="00747588"/>
    <w:rsid w:val="007511C8"/>
    <w:rsid w:val="00752221"/>
    <w:rsid w:val="00756A09"/>
    <w:rsid w:val="00756C6D"/>
    <w:rsid w:val="007575D0"/>
    <w:rsid w:val="007575D7"/>
    <w:rsid w:val="00761729"/>
    <w:rsid w:val="00762634"/>
    <w:rsid w:val="00766882"/>
    <w:rsid w:val="00767092"/>
    <w:rsid w:val="00770415"/>
    <w:rsid w:val="0077075D"/>
    <w:rsid w:val="00771D62"/>
    <w:rsid w:val="007722DA"/>
    <w:rsid w:val="00773FEA"/>
    <w:rsid w:val="00777F2E"/>
    <w:rsid w:val="007831ED"/>
    <w:rsid w:val="00783BC8"/>
    <w:rsid w:val="00785FE0"/>
    <w:rsid w:val="007872FA"/>
    <w:rsid w:val="00787BCD"/>
    <w:rsid w:val="0079079E"/>
    <w:rsid w:val="00792C3A"/>
    <w:rsid w:val="00792FFA"/>
    <w:rsid w:val="007A051C"/>
    <w:rsid w:val="007A25CE"/>
    <w:rsid w:val="007A2D09"/>
    <w:rsid w:val="007A50FF"/>
    <w:rsid w:val="007A65C8"/>
    <w:rsid w:val="007A6AE9"/>
    <w:rsid w:val="007A756A"/>
    <w:rsid w:val="007B0F33"/>
    <w:rsid w:val="007B16BF"/>
    <w:rsid w:val="007B22A9"/>
    <w:rsid w:val="007B2BF8"/>
    <w:rsid w:val="007B3A9C"/>
    <w:rsid w:val="007B5C20"/>
    <w:rsid w:val="007B5EE8"/>
    <w:rsid w:val="007B7CB0"/>
    <w:rsid w:val="007C46CA"/>
    <w:rsid w:val="007D2D79"/>
    <w:rsid w:val="007D7524"/>
    <w:rsid w:val="007D7841"/>
    <w:rsid w:val="007E12AE"/>
    <w:rsid w:val="007E2BF6"/>
    <w:rsid w:val="007E2CFC"/>
    <w:rsid w:val="007E3904"/>
    <w:rsid w:val="007E43C0"/>
    <w:rsid w:val="007F0C8E"/>
    <w:rsid w:val="007F49F0"/>
    <w:rsid w:val="007F5902"/>
    <w:rsid w:val="008037CC"/>
    <w:rsid w:val="00803CBA"/>
    <w:rsid w:val="00805BC7"/>
    <w:rsid w:val="0080614E"/>
    <w:rsid w:val="00807012"/>
    <w:rsid w:val="0081103E"/>
    <w:rsid w:val="008110A7"/>
    <w:rsid w:val="008115E4"/>
    <w:rsid w:val="0081174B"/>
    <w:rsid w:val="00811FDD"/>
    <w:rsid w:val="008122AD"/>
    <w:rsid w:val="00812CFB"/>
    <w:rsid w:val="00816734"/>
    <w:rsid w:val="00817186"/>
    <w:rsid w:val="00821B9B"/>
    <w:rsid w:val="0082419A"/>
    <w:rsid w:val="0082432C"/>
    <w:rsid w:val="00826E73"/>
    <w:rsid w:val="008328F5"/>
    <w:rsid w:val="00832B8C"/>
    <w:rsid w:val="00840232"/>
    <w:rsid w:val="00842864"/>
    <w:rsid w:val="00843D76"/>
    <w:rsid w:val="00844D8E"/>
    <w:rsid w:val="00845747"/>
    <w:rsid w:val="0084622F"/>
    <w:rsid w:val="0085042F"/>
    <w:rsid w:val="00852BD2"/>
    <w:rsid w:val="00854268"/>
    <w:rsid w:val="008556F6"/>
    <w:rsid w:val="00855BF2"/>
    <w:rsid w:val="00856340"/>
    <w:rsid w:val="00857488"/>
    <w:rsid w:val="00861B3B"/>
    <w:rsid w:val="00862C10"/>
    <w:rsid w:val="00863BAF"/>
    <w:rsid w:val="008645E7"/>
    <w:rsid w:val="00870C2F"/>
    <w:rsid w:val="00875072"/>
    <w:rsid w:val="00875847"/>
    <w:rsid w:val="008775CC"/>
    <w:rsid w:val="00882351"/>
    <w:rsid w:val="008829AE"/>
    <w:rsid w:val="00883450"/>
    <w:rsid w:val="008850D2"/>
    <w:rsid w:val="0088566A"/>
    <w:rsid w:val="0088615F"/>
    <w:rsid w:val="00886375"/>
    <w:rsid w:val="0088664D"/>
    <w:rsid w:val="00892055"/>
    <w:rsid w:val="00892F41"/>
    <w:rsid w:val="00894A02"/>
    <w:rsid w:val="00895C7A"/>
    <w:rsid w:val="00896EA4"/>
    <w:rsid w:val="008977CC"/>
    <w:rsid w:val="008A4F4B"/>
    <w:rsid w:val="008A5C00"/>
    <w:rsid w:val="008B36F9"/>
    <w:rsid w:val="008B6C7F"/>
    <w:rsid w:val="008B794D"/>
    <w:rsid w:val="008C0BFD"/>
    <w:rsid w:val="008C2C0E"/>
    <w:rsid w:val="008C2C4E"/>
    <w:rsid w:val="008C389F"/>
    <w:rsid w:val="008C4394"/>
    <w:rsid w:val="008C5B01"/>
    <w:rsid w:val="008C6DC2"/>
    <w:rsid w:val="008D19E6"/>
    <w:rsid w:val="008D1A79"/>
    <w:rsid w:val="008D22E5"/>
    <w:rsid w:val="008D3633"/>
    <w:rsid w:val="008D3FC8"/>
    <w:rsid w:val="008D44AE"/>
    <w:rsid w:val="008D6CB8"/>
    <w:rsid w:val="008E4C78"/>
    <w:rsid w:val="008E7483"/>
    <w:rsid w:val="008F1E5C"/>
    <w:rsid w:val="008F270E"/>
    <w:rsid w:val="008F2B9E"/>
    <w:rsid w:val="008F5023"/>
    <w:rsid w:val="008F7ECD"/>
    <w:rsid w:val="008F7F18"/>
    <w:rsid w:val="00901A4B"/>
    <w:rsid w:val="00905EC8"/>
    <w:rsid w:val="00907AD6"/>
    <w:rsid w:val="00907F5B"/>
    <w:rsid w:val="009145B1"/>
    <w:rsid w:val="00916619"/>
    <w:rsid w:val="00930A19"/>
    <w:rsid w:val="00930FC5"/>
    <w:rsid w:val="00931EEA"/>
    <w:rsid w:val="009377E1"/>
    <w:rsid w:val="00940A9B"/>
    <w:rsid w:val="00946B72"/>
    <w:rsid w:val="00947629"/>
    <w:rsid w:val="009501A2"/>
    <w:rsid w:val="00950718"/>
    <w:rsid w:val="0095107C"/>
    <w:rsid w:val="009524D9"/>
    <w:rsid w:val="00953897"/>
    <w:rsid w:val="00954F55"/>
    <w:rsid w:val="00955249"/>
    <w:rsid w:val="00956ACB"/>
    <w:rsid w:val="00956D04"/>
    <w:rsid w:val="00960EB3"/>
    <w:rsid w:val="00966717"/>
    <w:rsid w:val="00970000"/>
    <w:rsid w:val="00973A4D"/>
    <w:rsid w:val="009761E9"/>
    <w:rsid w:val="00976F92"/>
    <w:rsid w:val="00977657"/>
    <w:rsid w:val="00981A2C"/>
    <w:rsid w:val="0098347C"/>
    <w:rsid w:val="009836CF"/>
    <w:rsid w:val="00984BEB"/>
    <w:rsid w:val="00987397"/>
    <w:rsid w:val="00990D8C"/>
    <w:rsid w:val="0099548D"/>
    <w:rsid w:val="00995B2C"/>
    <w:rsid w:val="0099775C"/>
    <w:rsid w:val="00997CDA"/>
    <w:rsid w:val="009A0840"/>
    <w:rsid w:val="009A09B1"/>
    <w:rsid w:val="009A0D36"/>
    <w:rsid w:val="009A44D1"/>
    <w:rsid w:val="009A5FA6"/>
    <w:rsid w:val="009A7126"/>
    <w:rsid w:val="009A7A6F"/>
    <w:rsid w:val="009B2073"/>
    <w:rsid w:val="009B28E6"/>
    <w:rsid w:val="009C37A5"/>
    <w:rsid w:val="009D0EEF"/>
    <w:rsid w:val="009D1E56"/>
    <w:rsid w:val="009D6464"/>
    <w:rsid w:val="009D6D8D"/>
    <w:rsid w:val="009E0D87"/>
    <w:rsid w:val="009E14DC"/>
    <w:rsid w:val="009E3066"/>
    <w:rsid w:val="009E3453"/>
    <w:rsid w:val="009E39B1"/>
    <w:rsid w:val="009E747C"/>
    <w:rsid w:val="009E755D"/>
    <w:rsid w:val="009E7988"/>
    <w:rsid w:val="009F0027"/>
    <w:rsid w:val="009F119A"/>
    <w:rsid w:val="009F4BEA"/>
    <w:rsid w:val="009F5261"/>
    <w:rsid w:val="00A00F77"/>
    <w:rsid w:val="00A038B4"/>
    <w:rsid w:val="00A0437A"/>
    <w:rsid w:val="00A04833"/>
    <w:rsid w:val="00A05AFD"/>
    <w:rsid w:val="00A0772D"/>
    <w:rsid w:val="00A07A9B"/>
    <w:rsid w:val="00A10590"/>
    <w:rsid w:val="00A10875"/>
    <w:rsid w:val="00A132DE"/>
    <w:rsid w:val="00A132FC"/>
    <w:rsid w:val="00A14D25"/>
    <w:rsid w:val="00A14DCB"/>
    <w:rsid w:val="00A15139"/>
    <w:rsid w:val="00A15A91"/>
    <w:rsid w:val="00A16E77"/>
    <w:rsid w:val="00A17CD5"/>
    <w:rsid w:val="00A20990"/>
    <w:rsid w:val="00A20D03"/>
    <w:rsid w:val="00A22F8C"/>
    <w:rsid w:val="00A25B53"/>
    <w:rsid w:val="00A262B6"/>
    <w:rsid w:val="00A26441"/>
    <w:rsid w:val="00A31B49"/>
    <w:rsid w:val="00A34832"/>
    <w:rsid w:val="00A37B6A"/>
    <w:rsid w:val="00A42ED8"/>
    <w:rsid w:val="00A43EE7"/>
    <w:rsid w:val="00A45014"/>
    <w:rsid w:val="00A453E4"/>
    <w:rsid w:val="00A476F4"/>
    <w:rsid w:val="00A508A9"/>
    <w:rsid w:val="00A51BB1"/>
    <w:rsid w:val="00A52539"/>
    <w:rsid w:val="00A52EEE"/>
    <w:rsid w:val="00A55721"/>
    <w:rsid w:val="00A5760D"/>
    <w:rsid w:val="00A62650"/>
    <w:rsid w:val="00A633D3"/>
    <w:rsid w:val="00A64F5F"/>
    <w:rsid w:val="00A70B19"/>
    <w:rsid w:val="00A71B24"/>
    <w:rsid w:val="00A73388"/>
    <w:rsid w:val="00A7405A"/>
    <w:rsid w:val="00A7698A"/>
    <w:rsid w:val="00A854D8"/>
    <w:rsid w:val="00A900AD"/>
    <w:rsid w:val="00A90586"/>
    <w:rsid w:val="00A90C54"/>
    <w:rsid w:val="00A93386"/>
    <w:rsid w:val="00A93BD7"/>
    <w:rsid w:val="00A9731D"/>
    <w:rsid w:val="00A9752C"/>
    <w:rsid w:val="00AA1BA3"/>
    <w:rsid w:val="00AA2FD9"/>
    <w:rsid w:val="00AA66EA"/>
    <w:rsid w:val="00AB1246"/>
    <w:rsid w:val="00AB3A48"/>
    <w:rsid w:val="00AC0192"/>
    <w:rsid w:val="00AC2723"/>
    <w:rsid w:val="00AC3A95"/>
    <w:rsid w:val="00AC49BE"/>
    <w:rsid w:val="00AC57B9"/>
    <w:rsid w:val="00AC7FC4"/>
    <w:rsid w:val="00AD13C5"/>
    <w:rsid w:val="00AD3D8D"/>
    <w:rsid w:val="00AD6593"/>
    <w:rsid w:val="00AD6BB9"/>
    <w:rsid w:val="00AD71E6"/>
    <w:rsid w:val="00AD7B14"/>
    <w:rsid w:val="00AE07B2"/>
    <w:rsid w:val="00AE17ED"/>
    <w:rsid w:val="00AE6091"/>
    <w:rsid w:val="00AE63C4"/>
    <w:rsid w:val="00AE6E48"/>
    <w:rsid w:val="00AE7368"/>
    <w:rsid w:val="00AE79D2"/>
    <w:rsid w:val="00AF041C"/>
    <w:rsid w:val="00AF087A"/>
    <w:rsid w:val="00AF2B77"/>
    <w:rsid w:val="00AF35C2"/>
    <w:rsid w:val="00AF4BB7"/>
    <w:rsid w:val="00AF4DB7"/>
    <w:rsid w:val="00AF5303"/>
    <w:rsid w:val="00AF5677"/>
    <w:rsid w:val="00AF57E0"/>
    <w:rsid w:val="00AF7502"/>
    <w:rsid w:val="00B00ADD"/>
    <w:rsid w:val="00B012A1"/>
    <w:rsid w:val="00B04A74"/>
    <w:rsid w:val="00B06414"/>
    <w:rsid w:val="00B113B1"/>
    <w:rsid w:val="00B13C67"/>
    <w:rsid w:val="00B140FA"/>
    <w:rsid w:val="00B15212"/>
    <w:rsid w:val="00B2008E"/>
    <w:rsid w:val="00B22222"/>
    <w:rsid w:val="00B23181"/>
    <w:rsid w:val="00B23667"/>
    <w:rsid w:val="00B26692"/>
    <w:rsid w:val="00B27BDE"/>
    <w:rsid w:val="00B27EC6"/>
    <w:rsid w:val="00B304F5"/>
    <w:rsid w:val="00B34CFD"/>
    <w:rsid w:val="00B34D25"/>
    <w:rsid w:val="00B35B13"/>
    <w:rsid w:val="00B511FC"/>
    <w:rsid w:val="00B512FA"/>
    <w:rsid w:val="00B51947"/>
    <w:rsid w:val="00B53766"/>
    <w:rsid w:val="00B5499E"/>
    <w:rsid w:val="00B55C04"/>
    <w:rsid w:val="00B566ED"/>
    <w:rsid w:val="00B60DB9"/>
    <w:rsid w:val="00B634AB"/>
    <w:rsid w:val="00B6400A"/>
    <w:rsid w:val="00B65C96"/>
    <w:rsid w:val="00B66B67"/>
    <w:rsid w:val="00B67252"/>
    <w:rsid w:val="00B72867"/>
    <w:rsid w:val="00B73796"/>
    <w:rsid w:val="00B748B3"/>
    <w:rsid w:val="00B7534A"/>
    <w:rsid w:val="00B824F9"/>
    <w:rsid w:val="00B832E7"/>
    <w:rsid w:val="00B84060"/>
    <w:rsid w:val="00B846B6"/>
    <w:rsid w:val="00B8498F"/>
    <w:rsid w:val="00B851D9"/>
    <w:rsid w:val="00B86A6D"/>
    <w:rsid w:val="00B926FD"/>
    <w:rsid w:val="00B92A76"/>
    <w:rsid w:val="00B92DB3"/>
    <w:rsid w:val="00B931DE"/>
    <w:rsid w:val="00B93495"/>
    <w:rsid w:val="00B93CB3"/>
    <w:rsid w:val="00B95F08"/>
    <w:rsid w:val="00B97C17"/>
    <w:rsid w:val="00BA35A0"/>
    <w:rsid w:val="00BA3810"/>
    <w:rsid w:val="00BA393E"/>
    <w:rsid w:val="00BA3E22"/>
    <w:rsid w:val="00BA4F02"/>
    <w:rsid w:val="00BA69B6"/>
    <w:rsid w:val="00BA7228"/>
    <w:rsid w:val="00BB1AFD"/>
    <w:rsid w:val="00BB21C1"/>
    <w:rsid w:val="00BB2217"/>
    <w:rsid w:val="00BB2372"/>
    <w:rsid w:val="00BB6312"/>
    <w:rsid w:val="00BB7322"/>
    <w:rsid w:val="00BC2BE7"/>
    <w:rsid w:val="00BC4BBF"/>
    <w:rsid w:val="00BD1CAC"/>
    <w:rsid w:val="00BD2CAC"/>
    <w:rsid w:val="00BD3682"/>
    <w:rsid w:val="00BD6A1E"/>
    <w:rsid w:val="00BD6CEB"/>
    <w:rsid w:val="00BE2A16"/>
    <w:rsid w:val="00BE4F13"/>
    <w:rsid w:val="00BE5010"/>
    <w:rsid w:val="00BE5A5B"/>
    <w:rsid w:val="00BE5C1B"/>
    <w:rsid w:val="00BE5E0E"/>
    <w:rsid w:val="00BE5E34"/>
    <w:rsid w:val="00BE66B7"/>
    <w:rsid w:val="00BE6C03"/>
    <w:rsid w:val="00BF141A"/>
    <w:rsid w:val="00BF4A1D"/>
    <w:rsid w:val="00BF5263"/>
    <w:rsid w:val="00BF5436"/>
    <w:rsid w:val="00BF7207"/>
    <w:rsid w:val="00BF7B73"/>
    <w:rsid w:val="00C02C76"/>
    <w:rsid w:val="00C046B2"/>
    <w:rsid w:val="00C04B10"/>
    <w:rsid w:val="00C05B7F"/>
    <w:rsid w:val="00C05C69"/>
    <w:rsid w:val="00C06125"/>
    <w:rsid w:val="00C07247"/>
    <w:rsid w:val="00C103F7"/>
    <w:rsid w:val="00C12F2E"/>
    <w:rsid w:val="00C16626"/>
    <w:rsid w:val="00C21341"/>
    <w:rsid w:val="00C225FA"/>
    <w:rsid w:val="00C236FB"/>
    <w:rsid w:val="00C30869"/>
    <w:rsid w:val="00C30DF7"/>
    <w:rsid w:val="00C32E16"/>
    <w:rsid w:val="00C3309D"/>
    <w:rsid w:val="00C34FDF"/>
    <w:rsid w:val="00C350B8"/>
    <w:rsid w:val="00C3510C"/>
    <w:rsid w:val="00C35147"/>
    <w:rsid w:val="00C40EA7"/>
    <w:rsid w:val="00C47DA1"/>
    <w:rsid w:val="00C47EC4"/>
    <w:rsid w:val="00C516F9"/>
    <w:rsid w:val="00C52314"/>
    <w:rsid w:val="00C53343"/>
    <w:rsid w:val="00C60A66"/>
    <w:rsid w:val="00C64706"/>
    <w:rsid w:val="00C65510"/>
    <w:rsid w:val="00C67603"/>
    <w:rsid w:val="00C70F82"/>
    <w:rsid w:val="00C74EFD"/>
    <w:rsid w:val="00C77351"/>
    <w:rsid w:val="00C77680"/>
    <w:rsid w:val="00C820C8"/>
    <w:rsid w:val="00C82760"/>
    <w:rsid w:val="00C83847"/>
    <w:rsid w:val="00C8548D"/>
    <w:rsid w:val="00C856D4"/>
    <w:rsid w:val="00C9208B"/>
    <w:rsid w:val="00C9267B"/>
    <w:rsid w:val="00C927E3"/>
    <w:rsid w:val="00C93692"/>
    <w:rsid w:val="00C94F23"/>
    <w:rsid w:val="00C9755B"/>
    <w:rsid w:val="00C977C2"/>
    <w:rsid w:val="00CA515E"/>
    <w:rsid w:val="00CA6B30"/>
    <w:rsid w:val="00CA7232"/>
    <w:rsid w:val="00CB1FFA"/>
    <w:rsid w:val="00CB52B1"/>
    <w:rsid w:val="00CB736D"/>
    <w:rsid w:val="00CC13D7"/>
    <w:rsid w:val="00CC1F37"/>
    <w:rsid w:val="00CC2A52"/>
    <w:rsid w:val="00CC6A5B"/>
    <w:rsid w:val="00CD201F"/>
    <w:rsid w:val="00CD301F"/>
    <w:rsid w:val="00CD3759"/>
    <w:rsid w:val="00CD76E4"/>
    <w:rsid w:val="00CE5E86"/>
    <w:rsid w:val="00CE69D7"/>
    <w:rsid w:val="00CE7964"/>
    <w:rsid w:val="00CE7B67"/>
    <w:rsid w:val="00CF0059"/>
    <w:rsid w:val="00CF2F33"/>
    <w:rsid w:val="00CF3094"/>
    <w:rsid w:val="00CF7937"/>
    <w:rsid w:val="00D00447"/>
    <w:rsid w:val="00D019F1"/>
    <w:rsid w:val="00D01A41"/>
    <w:rsid w:val="00D022C2"/>
    <w:rsid w:val="00D0491F"/>
    <w:rsid w:val="00D06213"/>
    <w:rsid w:val="00D06B40"/>
    <w:rsid w:val="00D105FC"/>
    <w:rsid w:val="00D11905"/>
    <w:rsid w:val="00D13044"/>
    <w:rsid w:val="00D13C17"/>
    <w:rsid w:val="00D14EC9"/>
    <w:rsid w:val="00D17B49"/>
    <w:rsid w:val="00D20112"/>
    <w:rsid w:val="00D21006"/>
    <w:rsid w:val="00D22B03"/>
    <w:rsid w:val="00D2461F"/>
    <w:rsid w:val="00D24F84"/>
    <w:rsid w:val="00D276B8"/>
    <w:rsid w:val="00D343B2"/>
    <w:rsid w:val="00D3614C"/>
    <w:rsid w:val="00D36C75"/>
    <w:rsid w:val="00D3770C"/>
    <w:rsid w:val="00D46F11"/>
    <w:rsid w:val="00D47548"/>
    <w:rsid w:val="00D50734"/>
    <w:rsid w:val="00D5454C"/>
    <w:rsid w:val="00D556C3"/>
    <w:rsid w:val="00D60D4B"/>
    <w:rsid w:val="00D64B1B"/>
    <w:rsid w:val="00D65BC4"/>
    <w:rsid w:val="00D65D16"/>
    <w:rsid w:val="00D67C72"/>
    <w:rsid w:val="00D72164"/>
    <w:rsid w:val="00D72C8A"/>
    <w:rsid w:val="00D72FDE"/>
    <w:rsid w:val="00D7471A"/>
    <w:rsid w:val="00D7567D"/>
    <w:rsid w:val="00D75687"/>
    <w:rsid w:val="00D76365"/>
    <w:rsid w:val="00D76534"/>
    <w:rsid w:val="00D83173"/>
    <w:rsid w:val="00D84AEE"/>
    <w:rsid w:val="00D904A2"/>
    <w:rsid w:val="00D90FD6"/>
    <w:rsid w:val="00D9638A"/>
    <w:rsid w:val="00D97311"/>
    <w:rsid w:val="00DA4443"/>
    <w:rsid w:val="00DA49A8"/>
    <w:rsid w:val="00DA5B1A"/>
    <w:rsid w:val="00DA6CD7"/>
    <w:rsid w:val="00DA7168"/>
    <w:rsid w:val="00DA757C"/>
    <w:rsid w:val="00DB2995"/>
    <w:rsid w:val="00DB2A5E"/>
    <w:rsid w:val="00DB66BE"/>
    <w:rsid w:val="00DC06FF"/>
    <w:rsid w:val="00DC0FA3"/>
    <w:rsid w:val="00DC1BD3"/>
    <w:rsid w:val="00DC27B5"/>
    <w:rsid w:val="00DC34B1"/>
    <w:rsid w:val="00DC486E"/>
    <w:rsid w:val="00DC4CC5"/>
    <w:rsid w:val="00DC718A"/>
    <w:rsid w:val="00DD125E"/>
    <w:rsid w:val="00DD2447"/>
    <w:rsid w:val="00DD469E"/>
    <w:rsid w:val="00DD4CF3"/>
    <w:rsid w:val="00DD7234"/>
    <w:rsid w:val="00DE1A1D"/>
    <w:rsid w:val="00DE203A"/>
    <w:rsid w:val="00DE3A23"/>
    <w:rsid w:val="00DE3D8B"/>
    <w:rsid w:val="00DE4EC2"/>
    <w:rsid w:val="00DE7B62"/>
    <w:rsid w:val="00DF1D5F"/>
    <w:rsid w:val="00DF4451"/>
    <w:rsid w:val="00DF4E92"/>
    <w:rsid w:val="00DF5CE1"/>
    <w:rsid w:val="00E00D2A"/>
    <w:rsid w:val="00E0177B"/>
    <w:rsid w:val="00E02A7D"/>
    <w:rsid w:val="00E0441C"/>
    <w:rsid w:val="00E05DEF"/>
    <w:rsid w:val="00E06D17"/>
    <w:rsid w:val="00E10B98"/>
    <w:rsid w:val="00E13FF6"/>
    <w:rsid w:val="00E1444A"/>
    <w:rsid w:val="00E149D8"/>
    <w:rsid w:val="00E17EAB"/>
    <w:rsid w:val="00E24D06"/>
    <w:rsid w:val="00E26007"/>
    <w:rsid w:val="00E307DD"/>
    <w:rsid w:val="00E32148"/>
    <w:rsid w:val="00E33462"/>
    <w:rsid w:val="00E344AE"/>
    <w:rsid w:val="00E353EE"/>
    <w:rsid w:val="00E378AE"/>
    <w:rsid w:val="00E43339"/>
    <w:rsid w:val="00E45E0B"/>
    <w:rsid w:val="00E46335"/>
    <w:rsid w:val="00E46578"/>
    <w:rsid w:val="00E55167"/>
    <w:rsid w:val="00E6033B"/>
    <w:rsid w:val="00E62774"/>
    <w:rsid w:val="00E6600A"/>
    <w:rsid w:val="00E73133"/>
    <w:rsid w:val="00E747A8"/>
    <w:rsid w:val="00E779A6"/>
    <w:rsid w:val="00E80099"/>
    <w:rsid w:val="00E81179"/>
    <w:rsid w:val="00E81B88"/>
    <w:rsid w:val="00E830CF"/>
    <w:rsid w:val="00E8341D"/>
    <w:rsid w:val="00E87120"/>
    <w:rsid w:val="00E87CD5"/>
    <w:rsid w:val="00E90E16"/>
    <w:rsid w:val="00E91140"/>
    <w:rsid w:val="00E915F8"/>
    <w:rsid w:val="00E917A9"/>
    <w:rsid w:val="00E92A0E"/>
    <w:rsid w:val="00E94F16"/>
    <w:rsid w:val="00E9701F"/>
    <w:rsid w:val="00E9702C"/>
    <w:rsid w:val="00E97CDE"/>
    <w:rsid w:val="00EA09AD"/>
    <w:rsid w:val="00EA13D1"/>
    <w:rsid w:val="00EA1BF1"/>
    <w:rsid w:val="00EA1C41"/>
    <w:rsid w:val="00EA3314"/>
    <w:rsid w:val="00EA55BC"/>
    <w:rsid w:val="00EA6970"/>
    <w:rsid w:val="00EB063D"/>
    <w:rsid w:val="00EB0EAC"/>
    <w:rsid w:val="00EB3CD5"/>
    <w:rsid w:val="00EB6075"/>
    <w:rsid w:val="00EC2794"/>
    <w:rsid w:val="00EC3023"/>
    <w:rsid w:val="00EC4339"/>
    <w:rsid w:val="00ED1045"/>
    <w:rsid w:val="00ED21AD"/>
    <w:rsid w:val="00ED4878"/>
    <w:rsid w:val="00ED56E4"/>
    <w:rsid w:val="00EE2008"/>
    <w:rsid w:val="00EE4852"/>
    <w:rsid w:val="00EE6FDC"/>
    <w:rsid w:val="00EF07F7"/>
    <w:rsid w:val="00EF0A8B"/>
    <w:rsid w:val="00EF1752"/>
    <w:rsid w:val="00EF335D"/>
    <w:rsid w:val="00EF4336"/>
    <w:rsid w:val="00EF4511"/>
    <w:rsid w:val="00F00446"/>
    <w:rsid w:val="00F01406"/>
    <w:rsid w:val="00F01883"/>
    <w:rsid w:val="00F07378"/>
    <w:rsid w:val="00F101D5"/>
    <w:rsid w:val="00F115BB"/>
    <w:rsid w:val="00F15B93"/>
    <w:rsid w:val="00F17287"/>
    <w:rsid w:val="00F20527"/>
    <w:rsid w:val="00F225C0"/>
    <w:rsid w:val="00F24BAA"/>
    <w:rsid w:val="00F30911"/>
    <w:rsid w:val="00F30E9A"/>
    <w:rsid w:val="00F329A5"/>
    <w:rsid w:val="00F33CB6"/>
    <w:rsid w:val="00F35E3F"/>
    <w:rsid w:val="00F36795"/>
    <w:rsid w:val="00F407A3"/>
    <w:rsid w:val="00F41405"/>
    <w:rsid w:val="00F41AE4"/>
    <w:rsid w:val="00F42323"/>
    <w:rsid w:val="00F45245"/>
    <w:rsid w:val="00F456AC"/>
    <w:rsid w:val="00F468A3"/>
    <w:rsid w:val="00F46D4F"/>
    <w:rsid w:val="00F50F2C"/>
    <w:rsid w:val="00F5338B"/>
    <w:rsid w:val="00F53799"/>
    <w:rsid w:val="00F553C1"/>
    <w:rsid w:val="00F55851"/>
    <w:rsid w:val="00F56B84"/>
    <w:rsid w:val="00F56B90"/>
    <w:rsid w:val="00F61431"/>
    <w:rsid w:val="00F64E28"/>
    <w:rsid w:val="00F65330"/>
    <w:rsid w:val="00F66F4F"/>
    <w:rsid w:val="00F679A9"/>
    <w:rsid w:val="00F72C14"/>
    <w:rsid w:val="00F73C5E"/>
    <w:rsid w:val="00F7526A"/>
    <w:rsid w:val="00F759EA"/>
    <w:rsid w:val="00F775A6"/>
    <w:rsid w:val="00F77868"/>
    <w:rsid w:val="00F778D4"/>
    <w:rsid w:val="00F811CC"/>
    <w:rsid w:val="00F81670"/>
    <w:rsid w:val="00F85254"/>
    <w:rsid w:val="00F9075E"/>
    <w:rsid w:val="00FA4DDE"/>
    <w:rsid w:val="00FA6937"/>
    <w:rsid w:val="00FB0F6B"/>
    <w:rsid w:val="00FB123E"/>
    <w:rsid w:val="00FB4047"/>
    <w:rsid w:val="00FB7EBE"/>
    <w:rsid w:val="00FC0656"/>
    <w:rsid w:val="00FC0BEA"/>
    <w:rsid w:val="00FC227B"/>
    <w:rsid w:val="00FC28E3"/>
    <w:rsid w:val="00FC497A"/>
    <w:rsid w:val="00FC570B"/>
    <w:rsid w:val="00FD098B"/>
    <w:rsid w:val="00FD2D90"/>
    <w:rsid w:val="00FD41C3"/>
    <w:rsid w:val="00FD5730"/>
    <w:rsid w:val="00FE2865"/>
    <w:rsid w:val="00FE3915"/>
    <w:rsid w:val="00FE4C64"/>
    <w:rsid w:val="00FE4F18"/>
    <w:rsid w:val="00FF092F"/>
    <w:rsid w:val="00FF3FE6"/>
    <w:rsid w:val="00FF5BC7"/>
    <w:rsid w:val="00FF6057"/>
    <w:rsid w:val="00FF6D7B"/>
    <w:rsid w:val="00FF7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828CD3"/>
  <w15:docId w15:val="{10985D59-976E-4F9B-8E50-C59397169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B4B6E"/>
    <w:rPr>
      <w:sz w:val="24"/>
      <w:szCs w:val="24"/>
    </w:rPr>
  </w:style>
  <w:style w:type="paragraph" w:styleId="Balk1">
    <w:name w:val="heading 1"/>
    <w:basedOn w:val="Normal"/>
    <w:next w:val="Normal"/>
    <w:link w:val="Balk1Char"/>
    <w:qFormat/>
    <w:rsid w:val="00D84AE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Balk5">
    <w:name w:val="heading 5"/>
    <w:basedOn w:val="Normal"/>
    <w:next w:val="Normal"/>
    <w:link w:val="Balk5Char"/>
    <w:semiHidden/>
    <w:unhideWhenUsed/>
    <w:qFormat/>
    <w:rsid w:val="00A00F7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rsid w:val="007D7524"/>
    <w:rPr>
      <w:rFonts w:ascii="Segoe UI" w:hAnsi="Segoe UI"/>
      <w:sz w:val="18"/>
      <w:szCs w:val="18"/>
      <w:lang w:val="x-none" w:eastAsia="x-none"/>
    </w:rPr>
  </w:style>
  <w:style w:type="character" w:customStyle="1" w:styleId="BalonMetniChar">
    <w:name w:val="Balon Metni Char"/>
    <w:link w:val="BalonMetni"/>
    <w:rsid w:val="007D7524"/>
    <w:rPr>
      <w:rFonts w:ascii="Segoe UI" w:hAnsi="Segoe UI" w:cs="Segoe UI"/>
      <w:sz w:val="18"/>
      <w:szCs w:val="18"/>
    </w:rPr>
  </w:style>
  <w:style w:type="paragraph" w:customStyle="1" w:styleId="stbilgi1">
    <w:name w:val="Üstbilgi1"/>
    <w:basedOn w:val="Normal"/>
    <w:link w:val="stbilgiChar"/>
    <w:rsid w:val="00555983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bilgiChar">
    <w:name w:val="Üstbilgi Char"/>
    <w:link w:val="stbilgi1"/>
    <w:rsid w:val="00555983"/>
    <w:rPr>
      <w:sz w:val="24"/>
      <w:szCs w:val="24"/>
    </w:rPr>
  </w:style>
  <w:style w:type="paragraph" w:customStyle="1" w:styleId="Altbilgi1">
    <w:name w:val="Altbilgi1"/>
    <w:basedOn w:val="Normal"/>
    <w:link w:val="AltbilgiChar"/>
    <w:rsid w:val="00555983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AltbilgiChar">
    <w:name w:val="Altbilgi Char"/>
    <w:link w:val="Altbilgi1"/>
    <w:rsid w:val="00555983"/>
    <w:rPr>
      <w:sz w:val="24"/>
      <w:szCs w:val="24"/>
    </w:rPr>
  </w:style>
  <w:style w:type="character" w:customStyle="1" w:styleId="Balk1Char">
    <w:name w:val="Başlık 1 Char"/>
    <w:link w:val="Balk1"/>
    <w:rsid w:val="00D84AE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alk5Char">
    <w:name w:val="Başlık 5 Char"/>
    <w:basedOn w:val="VarsaylanParagrafYazTipi"/>
    <w:link w:val="Balk5"/>
    <w:semiHidden/>
    <w:rsid w:val="00A00F7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styleId="Kpr">
    <w:name w:val="Hyperlink"/>
    <w:basedOn w:val="VarsaylanParagrafYazTipi"/>
    <w:uiPriority w:val="99"/>
    <w:semiHidden/>
    <w:unhideWhenUsed/>
    <w:rsid w:val="00BC2B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2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3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tun.edu.tr/tr/Universite/PersonelBilgi/?prsnl=C0mtl67Bt1pKk8KVqe5CKxt5DlPTFyjtsC/q4cF4VGU=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ktun.edu.tr/tr/Universite/PersonelBilgi/?prsnl=C0mtl67Bt1pKk8KVqe5CKxt5DlPTFyjtsC/q4cF4VGU=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ktun.edu.tr/tr/Universite/PersonelBilgi/?prsnl=C0mtl67Bt1pKk8KVqe5CKxt5DlPTFyjtsC/q4cF4VGU=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ktun.edu.tr/tr/Universite/PersonelBilgi/?prsnl=C0mtl67Bt1pKk8KVqe5CKxt5DlPTFyjtsC/q4cF4VGU=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115AD-ED35-4168-B813-321142C90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550</Words>
  <Characters>3139</Characters>
  <Application>Microsoft Office Word</Application>
  <DocSecurity>0</DocSecurity>
  <Lines>26</Lines>
  <Paragraphs>7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Günler</vt:lpstr>
      <vt:lpstr>Günler</vt:lpstr>
    </vt:vector>
  </TitlesOfParts>
  <Company>17.02.2010</Company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Günler</dc:title>
  <dc:subject/>
  <dc:creator>MASHAR_TEVFIK</dc:creator>
  <cp:keywords/>
  <cp:lastModifiedBy>ALEYNA AKILLI SAMUR</cp:lastModifiedBy>
  <cp:revision>4</cp:revision>
  <cp:lastPrinted>2021-09-13T07:31:00Z</cp:lastPrinted>
  <dcterms:created xsi:type="dcterms:W3CDTF">2026-09-10T07:01:00Z</dcterms:created>
  <dcterms:modified xsi:type="dcterms:W3CDTF">2026-09-18T09:13:00Z</dcterms:modified>
</cp:coreProperties>
</file>