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3EA1" w14:textId="77777777" w:rsidR="00476E6E" w:rsidRPr="00FD582F" w:rsidRDefault="00476E6E" w:rsidP="00476E6E">
      <w:pPr>
        <w:jc w:val="center"/>
        <w:rPr>
          <w:rFonts w:ascii="Arial" w:hAnsi="Arial" w:cs="Arial"/>
          <w:b/>
          <w:sz w:val="20"/>
          <w:szCs w:val="20"/>
        </w:rPr>
      </w:pPr>
      <w:r w:rsidRPr="00FD582F">
        <w:rPr>
          <w:rFonts w:ascii="Arial" w:hAnsi="Arial" w:cs="Arial"/>
          <w:b/>
          <w:sz w:val="20"/>
          <w:szCs w:val="20"/>
        </w:rPr>
        <w:t>STAJ KOMİSYONU DEĞERLENDİRME FORMU</w:t>
      </w:r>
    </w:p>
    <w:p w14:paraId="78395FA8" w14:textId="4B9D92C7" w:rsidR="00476E6E" w:rsidRDefault="00476E6E" w:rsidP="00476E6E"/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7542"/>
        <w:gridCol w:w="328"/>
        <w:gridCol w:w="328"/>
        <w:gridCol w:w="328"/>
        <w:gridCol w:w="328"/>
        <w:gridCol w:w="328"/>
      </w:tblGrid>
      <w:tr w:rsidR="00FD582F" w:rsidRPr="002A2E24" w14:paraId="11ADD72C" w14:textId="77777777" w:rsidTr="00D53F78">
        <w:trPr>
          <w:trHeight w:val="283"/>
        </w:trPr>
        <w:tc>
          <w:tcPr>
            <w:tcW w:w="7542" w:type="dxa"/>
            <w:vMerge w:val="restart"/>
            <w:vAlign w:val="center"/>
          </w:tcPr>
          <w:p w14:paraId="26EA725B" w14:textId="77777777" w:rsidR="00FD582F" w:rsidRPr="002A2E24" w:rsidRDefault="00FD582F" w:rsidP="00D53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Değerlendirme soruları</w:t>
            </w:r>
          </w:p>
        </w:tc>
        <w:tc>
          <w:tcPr>
            <w:tcW w:w="1640" w:type="dxa"/>
            <w:gridSpan w:val="5"/>
            <w:vAlign w:val="center"/>
          </w:tcPr>
          <w:p w14:paraId="0B31D465" w14:textId="77777777" w:rsidR="00FD582F" w:rsidRPr="002A2E24" w:rsidRDefault="00FD582F" w:rsidP="00D5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Puan</w:t>
            </w:r>
          </w:p>
        </w:tc>
      </w:tr>
      <w:tr w:rsidR="00FD582F" w:rsidRPr="002A2E24" w14:paraId="31935303" w14:textId="77777777" w:rsidTr="00D53F78">
        <w:trPr>
          <w:trHeight w:val="454"/>
        </w:trPr>
        <w:tc>
          <w:tcPr>
            <w:tcW w:w="7542" w:type="dxa"/>
            <w:vMerge/>
            <w:vAlign w:val="center"/>
          </w:tcPr>
          <w:p w14:paraId="55247A77" w14:textId="77777777" w:rsidR="00FD582F" w:rsidRPr="002A2E24" w:rsidRDefault="00FD582F" w:rsidP="00D53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37B0C02" w14:textId="77777777" w:rsidR="00FD582F" w:rsidRPr="002A2E24" w:rsidRDefault="00FD582F" w:rsidP="00D53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14:paraId="52888E54" w14:textId="77777777" w:rsidR="00FD582F" w:rsidRPr="002A2E24" w:rsidRDefault="00FD582F" w:rsidP="00D53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5BC9120B" w14:textId="77777777" w:rsidR="00FD582F" w:rsidRPr="002A2E24" w:rsidRDefault="00FD582F" w:rsidP="00D53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4BC60E8E" w14:textId="77777777" w:rsidR="00FD582F" w:rsidRPr="002A2E24" w:rsidRDefault="00FD582F" w:rsidP="00D53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08294045" w14:textId="77777777" w:rsidR="00FD582F" w:rsidRPr="002A2E24" w:rsidRDefault="00FD582F" w:rsidP="00D53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2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D582F" w:rsidRPr="002A2E24" w14:paraId="55242F4A" w14:textId="77777777" w:rsidTr="00D53F78">
        <w:trPr>
          <w:trHeight w:val="510"/>
        </w:trPr>
        <w:tc>
          <w:tcPr>
            <w:tcW w:w="7542" w:type="dxa"/>
            <w:vAlign w:val="center"/>
          </w:tcPr>
          <w:p w14:paraId="7BE4598D" w14:textId="56372081" w:rsidR="00FD582F" w:rsidRPr="00FD582F" w:rsidRDefault="00FD582F" w:rsidP="00FD582F">
            <w:pPr>
              <w:rPr>
                <w:rFonts w:ascii="Arial" w:hAnsi="Arial" w:cs="Arial"/>
                <w:sz w:val="20"/>
                <w:szCs w:val="20"/>
              </w:rPr>
            </w:pPr>
            <w:r w:rsidRPr="00FD582F">
              <w:rPr>
                <w:rFonts w:ascii="Arial" w:hAnsi="Arial" w:cs="Arial"/>
                <w:sz w:val="20"/>
                <w:szCs w:val="20"/>
              </w:rPr>
              <w:t>Staj öncesi gerekli bilgilendirmeler için komisyon üyeleri tarafından toplantı yapıldı.</w:t>
            </w:r>
          </w:p>
        </w:tc>
        <w:tc>
          <w:tcPr>
            <w:tcW w:w="328" w:type="dxa"/>
            <w:vAlign w:val="center"/>
          </w:tcPr>
          <w:p w14:paraId="024C70A9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98AAF61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876E79E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4A07EE7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C3129FB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82F" w:rsidRPr="002A2E24" w14:paraId="7BC350CD" w14:textId="77777777" w:rsidTr="00D53F78">
        <w:trPr>
          <w:trHeight w:val="510"/>
        </w:trPr>
        <w:tc>
          <w:tcPr>
            <w:tcW w:w="7542" w:type="dxa"/>
            <w:vAlign w:val="center"/>
          </w:tcPr>
          <w:p w14:paraId="6837110F" w14:textId="4C2AC36B" w:rsidR="00FD582F" w:rsidRPr="00FD582F" w:rsidRDefault="00FD582F" w:rsidP="00FD582F">
            <w:pPr>
              <w:rPr>
                <w:rFonts w:ascii="Arial" w:hAnsi="Arial" w:cs="Arial"/>
                <w:sz w:val="20"/>
                <w:szCs w:val="20"/>
              </w:rPr>
            </w:pPr>
            <w:r w:rsidRPr="00FD582F">
              <w:rPr>
                <w:rFonts w:ascii="Arial" w:hAnsi="Arial" w:cs="Arial"/>
                <w:sz w:val="20"/>
                <w:szCs w:val="20"/>
              </w:rPr>
              <w:t>Staj komisyon üyeleri ile staj öncesi süreçte rahat ve etkili olarak iletişime geçildi.</w:t>
            </w:r>
          </w:p>
        </w:tc>
        <w:tc>
          <w:tcPr>
            <w:tcW w:w="328" w:type="dxa"/>
            <w:vAlign w:val="center"/>
          </w:tcPr>
          <w:p w14:paraId="23964ADC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7C2AEAA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2B39A4E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F33876B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6DEC8A0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82F" w:rsidRPr="002A2E24" w14:paraId="0C4203C7" w14:textId="77777777" w:rsidTr="00D53F78">
        <w:trPr>
          <w:trHeight w:val="510"/>
        </w:trPr>
        <w:tc>
          <w:tcPr>
            <w:tcW w:w="7542" w:type="dxa"/>
            <w:vAlign w:val="center"/>
          </w:tcPr>
          <w:p w14:paraId="0EFFCEE6" w14:textId="69E04D8C" w:rsidR="00FD582F" w:rsidRPr="00FD582F" w:rsidRDefault="00FD582F" w:rsidP="00FD582F">
            <w:pPr>
              <w:rPr>
                <w:rFonts w:ascii="Arial" w:hAnsi="Arial" w:cs="Arial"/>
                <w:sz w:val="20"/>
                <w:szCs w:val="20"/>
              </w:rPr>
            </w:pPr>
            <w:r w:rsidRPr="00FD582F">
              <w:rPr>
                <w:rFonts w:ascii="Arial" w:hAnsi="Arial" w:cs="Arial"/>
                <w:sz w:val="20"/>
                <w:szCs w:val="20"/>
              </w:rPr>
              <w:t>Başvuru sonrasında, staj sürecinde gerekli hallerde staj komisyonu ile etkili iletişim kuruldu.</w:t>
            </w:r>
          </w:p>
        </w:tc>
        <w:tc>
          <w:tcPr>
            <w:tcW w:w="328" w:type="dxa"/>
            <w:vAlign w:val="center"/>
          </w:tcPr>
          <w:p w14:paraId="06B0FBF0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EBDEA5F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6D52397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9C332F9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0872922" w14:textId="77777777" w:rsidR="00FD582F" w:rsidRPr="002A2E24" w:rsidRDefault="00FD582F" w:rsidP="00D53F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4ACEA" w14:textId="6F3A77EE" w:rsidR="00FD582F" w:rsidRDefault="00FD582F" w:rsidP="00476E6E"/>
    <w:p w14:paraId="283CE835" w14:textId="77777777" w:rsidR="00FD582F" w:rsidRPr="002A2E24" w:rsidRDefault="00FD582F" w:rsidP="00FD582F">
      <w:pPr>
        <w:jc w:val="both"/>
        <w:rPr>
          <w:i/>
          <w:iCs/>
        </w:rPr>
      </w:pPr>
      <w:r w:rsidRPr="007453D5">
        <w:rPr>
          <w:i/>
          <w:iCs/>
        </w:rPr>
        <w:t>1: Kesinlikle katılmıyorum, 2: Katılmıyorum, 3: Kararsızım, 4: Katılıyorum, 5: Kesinlikle katılıyorum</w:t>
      </w:r>
    </w:p>
    <w:p w14:paraId="3117C718" w14:textId="783DB144" w:rsidR="00FD582F" w:rsidRDefault="00FD582F" w:rsidP="00476E6E"/>
    <w:sectPr w:rsidR="00FD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3280"/>
    <w:multiLevelType w:val="hybridMultilevel"/>
    <w:tmpl w:val="0994BCC2"/>
    <w:lvl w:ilvl="0" w:tplc="8B108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4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NTa0MLcwMTM2MjVV0lEKTi0uzszPAykwrAUAcMJB9ywAAAA="/>
  </w:docVars>
  <w:rsids>
    <w:rsidRoot w:val="00B449C1"/>
    <w:rsid w:val="000E08FE"/>
    <w:rsid w:val="00154EC1"/>
    <w:rsid w:val="002D39FD"/>
    <w:rsid w:val="00476E6E"/>
    <w:rsid w:val="00970759"/>
    <w:rsid w:val="00B449C1"/>
    <w:rsid w:val="00D90EFE"/>
    <w:rsid w:val="00F35AD5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B7DF"/>
  <w15:chartTrackingRefBased/>
  <w15:docId w15:val="{DDDCC043-51CE-461E-9B42-99215574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E6E"/>
    <w:pPr>
      <w:ind w:left="720"/>
      <w:contextualSpacing/>
    </w:pPr>
  </w:style>
  <w:style w:type="table" w:styleId="TabloKlavuzu">
    <w:name w:val="Table Grid"/>
    <w:basedOn w:val="NormalTablo"/>
    <w:uiPriority w:val="39"/>
    <w:rsid w:val="00FD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FARABİ TEMEL</cp:lastModifiedBy>
  <cp:revision>2</cp:revision>
  <dcterms:created xsi:type="dcterms:W3CDTF">2022-09-12T10:54:00Z</dcterms:created>
  <dcterms:modified xsi:type="dcterms:W3CDTF">2022-09-12T10:54:00Z</dcterms:modified>
</cp:coreProperties>
</file>