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292" w:type="dxa"/>
        <w:tblCellMar>
          <w:right w:w="21" w:type="dxa"/>
        </w:tblCellMar>
        <w:tblLook w:val="04A0" w:firstRow="1" w:lastRow="0" w:firstColumn="1" w:lastColumn="0" w:noHBand="0" w:noVBand="1"/>
      </w:tblPr>
      <w:tblGrid>
        <w:gridCol w:w="3319"/>
        <w:gridCol w:w="1427"/>
        <w:gridCol w:w="2267"/>
        <w:gridCol w:w="1217"/>
        <w:gridCol w:w="767"/>
        <w:gridCol w:w="1210"/>
      </w:tblGrid>
      <w:tr w:rsidR="00066F16" w:rsidTr="000952D1">
        <w:trPr>
          <w:trHeight w:val="304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6F56" w:rsidRDefault="00056F56" w:rsidP="00056F56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0C8C43F5" wp14:editId="7C17B989">
                  <wp:extent cx="1133475" cy="704850"/>
                  <wp:effectExtent l="0" t="0" r="0" b="0"/>
                  <wp:docPr id="13" name="Picture 13" descr="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 xml:space="preserve"> </w:t>
            </w:r>
          </w:p>
          <w:p w:rsidR="00066F16" w:rsidRDefault="00056F56" w:rsidP="00056F56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b/>
                <w:color w:val="595959"/>
                <w:sz w:val="16"/>
              </w:rPr>
              <w:t>BİLGİ İŞLEM DAİRE BAŞKANLIĞI</w:t>
            </w:r>
          </w:p>
        </w:tc>
        <w:tc>
          <w:tcPr>
            <w:tcW w:w="49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6F56" w:rsidRDefault="00056F56" w:rsidP="00056F56">
            <w:pPr>
              <w:spacing w:after="160"/>
              <w:rPr>
                <w:b/>
                <w:sz w:val="22"/>
              </w:rPr>
            </w:pPr>
          </w:p>
          <w:p w:rsidR="00066F16" w:rsidRDefault="00123263" w:rsidP="00056F56">
            <w:pPr>
              <w:spacing w:after="160"/>
              <w:jc w:val="center"/>
            </w:pPr>
            <w:r>
              <w:rPr>
                <w:b/>
                <w:sz w:val="22"/>
              </w:rPr>
              <w:t>GERÇEK IP (NAT)</w:t>
            </w:r>
            <w:r w:rsidR="00056F56">
              <w:rPr>
                <w:b/>
                <w:sz w:val="22"/>
              </w:rPr>
              <w:t xml:space="preserve"> TALEP / DEĞİŞİKLİK FORMU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66F16" w:rsidRDefault="00066F16">
            <w:pPr>
              <w:ind w:left="34"/>
            </w:pPr>
          </w:p>
        </w:tc>
        <w:tc>
          <w:tcPr>
            <w:tcW w:w="121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66F16" w:rsidRDefault="00066F16"/>
        </w:tc>
      </w:tr>
      <w:tr w:rsidR="00056F56" w:rsidTr="000952D1">
        <w:trPr>
          <w:trHeight w:val="559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6F56" w:rsidRPr="00056F56" w:rsidRDefault="00056F56" w:rsidP="00056F56">
            <w:pPr>
              <w:rPr>
                <w:sz w:val="17"/>
                <w:szCs w:val="17"/>
              </w:rPr>
            </w:pPr>
            <w:r w:rsidRPr="00056F56">
              <w:rPr>
                <w:sz w:val="17"/>
                <w:szCs w:val="17"/>
              </w:rPr>
              <w:t>İŞ TANIMI:</w:t>
            </w:r>
          </w:p>
          <w:p w:rsidR="00056F56" w:rsidRPr="00E91095" w:rsidRDefault="00056F56" w:rsidP="008F3D4B">
            <w:r w:rsidRPr="00056F56">
              <w:rPr>
                <w:sz w:val="17"/>
                <w:szCs w:val="17"/>
              </w:rPr>
              <w:t xml:space="preserve">Üniversitemiz </w:t>
            </w:r>
            <w:r w:rsidR="008F3D4B" w:rsidRPr="00CC22FF">
              <w:rPr>
                <w:sz w:val="17"/>
                <w:szCs w:val="17"/>
              </w:rPr>
              <w:t>iç ağındaki bir IP adresine</w:t>
            </w:r>
            <w:r>
              <w:rPr>
                <w:sz w:val="17"/>
                <w:szCs w:val="17"/>
              </w:rPr>
              <w:t xml:space="preserve"> (VPN bağlantısının sağladığı imkanlar</w:t>
            </w:r>
            <w:r w:rsidR="00F65042">
              <w:rPr>
                <w:sz w:val="17"/>
                <w:szCs w:val="17"/>
              </w:rPr>
              <w:t xml:space="preserve"> dışında</w:t>
            </w:r>
            <w:r>
              <w:rPr>
                <w:sz w:val="17"/>
                <w:szCs w:val="17"/>
              </w:rPr>
              <w:t>)</w:t>
            </w:r>
            <w:r w:rsidR="00F65042">
              <w:rPr>
                <w:sz w:val="17"/>
                <w:szCs w:val="17"/>
              </w:rPr>
              <w:t xml:space="preserve"> </w:t>
            </w:r>
            <w:r w:rsidR="008F3D4B" w:rsidRPr="00CC22FF">
              <w:rPr>
                <w:sz w:val="17"/>
                <w:szCs w:val="17"/>
              </w:rPr>
              <w:t>Üniversite dışı ağdan belirli portlar üzerinden erişim sağlanması</w:t>
            </w:r>
            <w:r w:rsidR="00F65042">
              <w:rPr>
                <w:sz w:val="17"/>
                <w:szCs w:val="17"/>
              </w:rPr>
              <w:t xml:space="preserve"> istenile</w:t>
            </w:r>
            <w:r>
              <w:rPr>
                <w:sz w:val="17"/>
                <w:szCs w:val="17"/>
              </w:rPr>
              <w:t>n</w:t>
            </w:r>
            <w:r w:rsidR="008F3D4B">
              <w:rPr>
                <w:sz w:val="17"/>
                <w:szCs w:val="17"/>
              </w:rPr>
              <w:t xml:space="preserve"> veya Üniversite </w:t>
            </w:r>
            <w:r w:rsidR="008F3D4B" w:rsidRPr="008F3D4B">
              <w:rPr>
                <w:sz w:val="17"/>
                <w:szCs w:val="17"/>
              </w:rPr>
              <w:t>iç ağındaki bir IP adresinin Üniversite dışı ağa belirli bir IP adresi ile çıkış yapması</w:t>
            </w:r>
            <w:r>
              <w:rPr>
                <w:sz w:val="17"/>
                <w:szCs w:val="17"/>
              </w:rPr>
              <w:t xml:space="preserve"> özel durumlarda</w:t>
            </w:r>
            <w:r w:rsidR="008A2F03">
              <w:rPr>
                <w:sz w:val="17"/>
                <w:szCs w:val="17"/>
              </w:rPr>
              <w:t xml:space="preserve"> </w:t>
            </w:r>
            <w:r w:rsidR="00CC22FF" w:rsidRPr="00CC22FF">
              <w:rPr>
                <w:sz w:val="17"/>
                <w:szCs w:val="17"/>
              </w:rPr>
              <w:t>taleplerinde kullanılır.</w:t>
            </w:r>
          </w:p>
        </w:tc>
      </w:tr>
      <w:tr w:rsidR="00066F16" w:rsidTr="000952D1">
        <w:trPr>
          <w:trHeight w:val="559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pPr>
              <w:ind w:left="98"/>
              <w:jc w:val="center"/>
            </w:pPr>
            <w:r>
              <w:rPr>
                <w:b/>
                <w:sz w:val="17"/>
              </w:rPr>
              <w:t>TALEP EDEN</w:t>
            </w: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Birimi / Bölümü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2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Adı / Soyadı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Telefon (Dahili)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Telefon (Cep)</w:t>
            </w:r>
          </w:p>
        </w:tc>
        <w:tc>
          <w:tcPr>
            <w:tcW w:w="3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E-Posta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1C3FD4" w:rsidP="001C3FD4">
            <w:r>
              <w:rPr>
                <w:sz w:val="17"/>
              </w:rPr>
              <w:t xml:space="preserve"> …….……………………..…………. @ktun.edu.tr</w:t>
            </w: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TC Kimlik Numarası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IP Adresi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2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r>
              <w:rPr>
                <w:sz w:val="17"/>
              </w:rPr>
              <w:t>MAC Adresi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F16" w:rsidRDefault="00066F16">
            <w:pPr>
              <w:spacing w:after="160"/>
            </w:pPr>
          </w:p>
        </w:tc>
      </w:tr>
      <w:tr w:rsidR="00066F16" w:rsidTr="000952D1">
        <w:trPr>
          <w:trHeight w:val="871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pPr>
              <w:spacing w:after="3"/>
            </w:pPr>
            <w:r>
              <w:rPr>
                <w:sz w:val="17"/>
              </w:rPr>
              <w:t>Portlar</w:t>
            </w:r>
          </w:p>
          <w:p w:rsidR="00066F16" w:rsidRDefault="008F3D4B">
            <w:r>
              <w:rPr>
                <w:sz w:val="17"/>
              </w:rPr>
              <w:t>(Geliş / Gidiş)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66F16" w:rsidRDefault="008F3D4B">
            <w:pPr>
              <w:ind w:left="95"/>
              <w:jc w:val="center"/>
            </w:pPr>
            <w:r>
              <w:rPr>
                <w:sz w:val="17"/>
              </w:rPr>
              <w:t>TCP ……………………..………             UDP ……...……..………………</w:t>
            </w:r>
          </w:p>
        </w:tc>
      </w:tr>
      <w:tr w:rsidR="0096059F" w:rsidTr="000952D1">
        <w:trPr>
          <w:trHeight w:val="364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059F" w:rsidRPr="0096059F" w:rsidRDefault="0096059F" w:rsidP="0096059F">
            <w:pPr>
              <w:spacing w:after="160"/>
              <w:jc w:val="center"/>
              <w:rPr>
                <w:sz w:val="17"/>
                <w:szCs w:val="17"/>
              </w:rPr>
            </w:pPr>
            <w:r w:rsidRPr="0096059F">
              <w:rPr>
                <w:sz w:val="17"/>
                <w:szCs w:val="17"/>
              </w:rPr>
              <w:t>Geçerlilik Bilgileri</w:t>
            </w:r>
          </w:p>
        </w:tc>
      </w:tr>
      <w:tr w:rsidR="00066F16" w:rsidTr="000952D1">
        <w:trPr>
          <w:trHeight w:val="545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059F" w:rsidRDefault="0096059F" w:rsidP="0096059F">
            <w:pPr>
              <w:jc w:val="center"/>
              <w:rPr>
                <w:sz w:val="20"/>
              </w:rPr>
            </w:pPr>
          </w:p>
          <w:p w:rsidR="00066F16" w:rsidRDefault="0096059F" w:rsidP="0096059F">
            <w:pPr>
              <w:jc w:val="center"/>
              <w:rPr>
                <w:sz w:val="20"/>
              </w:rPr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9FC4D0C" wp14:editId="2F248CEB">
                      <wp:extent cx="182905" cy="180467"/>
                      <wp:effectExtent l="0" t="0" r="0" b="0"/>
                      <wp:docPr id="3002" name="Group 3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905" cy="180467"/>
                                <a:chOff x="0" y="0"/>
                                <a:chExt cx="182905" cy="180467"/>
                              </a:xfrm>
                            </wpg:grpSpPr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0" y="0"/>
                                  <a:ext cx="182905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05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30061" y="0"/>
                                      </a:cubicBezTo>
                                      <a:lnTo>
                                        <a:pt x="152832" y="0"/>
                                      </a:lnTo>
                                      <a:cubicBezTo>
                                        <a:pt x="169443" y="0"/>
                                        <a:pt x="182905" y="13462"/>
                                        <a:pt x="182905" y="30099"/>
                                      </a:cubicBezTo>
                                      <a:lnTo>
                                        <a:pt x="182905" y="150368"/>
                                      </a:lnTo>
                                      <a:cubicBezTo>
                                        <a:pt x="182905" y="167005"/>
                                        <a:pt x="169443" y="180467"/>
                                        <a:pt x="152832" y="180467"/>
                                      </a:cubicBezTo>
                                      <a:lnTo>
                                        <a:pt x="30061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6440D9" id="Group 3002" o:spid="_x0000_s1026" style="width:14.4pt;height:14.2pt;mso-position-horizontal-relative:char;mso-position-vertical-relative:line" coordsize="182905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">
                      <v:shape id="Shape 103" o:spid="_x0000_s1027" style="position:absolute;width:182905;height:180467;visibility:visible;mso-wrap-style:square;v-text-anchor:top" coordsize="18290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" path="m,30099c,13462,13462,,30061,l152832,v16611,,30073,13462,30073,30099l182905,150368v,16637,-13462,30099,-30073,30099l30061,180467c13462,180467,,167005,,150368l,30099xe" filled="f" strokeweight=".89pt">
                        <v:stroke miterlimit="83231f" joinstyle="miter"/>
                        <v:path arrowok="t" textboxrect="0,0,182905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3 Ay</w:t>
            </w:r>
            <w:r>
              <w:rPr>
                <w:sz w:val="20"/>
              </w:rPr>
              <w:tab/>
              <w:t xml:space="preserve">                         </w:t>
            </w: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83ED8C2" wp14:editId="0E0E4599">
                      <wp:extent cx="211455" cy="180467"/>
                      <wp:effectExtent l="0" t="0" r="0" b="0"/>
                      <wp:docPr id="3001" name="Group 30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455" cy="180467"/>
                                <a:chOff x="0" y="0"/>
                                <a:chExt cx="211455" cy="180467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211455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5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30099" y="0"/>
                                      </a:cubicBezTo>
                                      <a:lnTo>
                                        <a:pt x="181356" y="0"/>
                                      </a:lnTo>
                                      <a:cubicBezTo>
                                        <a:pt x="197993" y="0"/>
                                        <a:pt x="211455" y="13462"/>
                                        <a:pt x="211455" y="30099"/>
                                      </a:cubicBezTo>
                                      <a:lnTo>
                                        <a:pt x="211455" y="150368"/>
                                      </a:lnTo>
                                      <a:cubicBezTo>
                                        <a:pt x="211455" y="167005"/>
                                        <a:pt x="197993" y="180467"/>
                                        <a:pt x="181356" y="180467"/>
                                      </a:cubicBezTo>
                                      <a:lnTo>
                                        <a:pt x="30099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D6DFB" id="Group 3001" o:spid="_x0000_s1026" style="width:16.65pt;height:14.2pt;mso-position-horizontal-relative:char;mso-position-vertical-relative:line" coordsize="211455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">
                      <v:shape id="Shape 102" o:spid="_x0000_s1027" style="position:absolute;width:211455;height:180467;visibility:visible;mso-wrap-style:square;v-text-anchor:top" coordsize="211455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" path="m,30099c,13462,13462,,30099,l181356,v16637,,30099,13462,30099,30099l211455,150368v,16637,-13462,30099,-30099,30099l30099,180467c13462,180467,,167005,,150368l,30099xe" filled="f" strokeweight=".89pt">
                        <v:stroke miterlimit="83231f" joinstyle="miter"/>
                        <v:path arrowok="t" textboxrect="0,0,211455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6 Ay                         </w:t>
            </w:r>
            <w:r>
              <w:rPr>
                <w:sz w:val="20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490BE1F" wp14:editId="4FDA864D">
                      <wp:extent cx="210058" cy="180467"/>
                      <wp:effectExtent l="0" t="0" r="19050" b="10160"/>
                      <wp:docPr id="3000" name="Group 3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058" cy="180467"/>
                                <a:chOff x="0" y="0"/>
                                <a:chExt cx="210058" cy="180467"/>
                              </a:xfrm>
                              <a:noFill/>
                            </wpg:grpSpPr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0" y="0"/>
                                  <a:ext cx="210058" cy="1804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058" h="180467">
                                      <a:moveTo>
                                        <a:pt x="0" y="30099"/>
                                      </a:moveTo>
                                      <a:cubicBezTo>
                                        <a:pt x="0" y="13462"/>
                                        <a:pt x="13462" y="0"/>
                                        <a:pt x="29972" y="0"/>
                                      </a:cubicBezTo>
                                      <a:lnTo>
                                        <a:pt x="179959" y="0"/>
                                      </a:lnTo>
                                      <a:cubicBezTo>
                                        <a:pt x="196596" y="0"/>
                                        <a:pt x="210058" y="13462"/>
                                        <a:pt x="210058" y="30099"/>
                                      </a:cubicBezTo>
                                      <a:lnTo>
                                        <a:pt x="210058" y="150368"/>
                                      </a:lnTo>
                                      <a:cubicBezTo>
                                        <a:pt x="210058" y="167005"/>
                                        <a:pt x="196596" y="180467"/>
                                        <a:pt x="179959" y="180467"/>
                                      </a:cubicBezTo>
                                      <a:lnTo>
                                        <a:pt x="29972" y="180467"/>
                                      </a:lnTo>
                                      <a:cubicBezTo>
                                        <a:pt x="13462" y="180467"/>
                                        <a:pt x="0" y="167005"/>
                                        <a:pt x="0" y="1503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11303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D1204A" id="Group 3000" o:spid="_x0000_s1026" style="width:16.55pt;height:14.2pt;mso-position-horizontal-relative:char;mso-position-vertical-relative:line" coordsize="210058,180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">
                      <v:shape id="Shape 101" o:spid="_x0000_s1027" style="position:absolute;width:210058;height:180467;visibility:visible;mso-wrap-style:square;v-text-anchor:top" coordsize="210058,18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" path="m,30099c,13462,13462,,29972,l179959,v16637,,30099,13462,30099,30099l210058,150368v,16637,-13462,30099,-30099,30099l29972,180467c13462,180467,,167005,,150368l,30099xe" filled="f" strokeweight=".89pt">
                        <v:stroke miterlimit="83231f" joinstyle="miter"/>
                        <v:path arrowok="t" textboxrect="0,0,210058,18046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12 Ay</w:t>
            </w:r>
          </w:p>
          <w:p w:rsidR="0096059F" w:rsidRDefault="0096059F" w:rsidP="0096059F">
            <w:pPr>
              <w:jc w:val="center"/>
            </w:pPr>
          </w:p>
        </w:tc>
      </w:tr>
      <w:tr w:rsidR="00404F91" w:rsidTr="000952D1">
        <w:trPr>
          <w:trHeight w:val="569"/>
        </w:trPr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4F91" w:rsidRDefault="00404F91" w:rsidP="00404F91">
            <w:pPr>
              <w:spacing w:after="3"/>
              <w:rPr>
                <w:sz w:val="20"/>
              </w:rPr>
            </w:pPr>
            <w:r w:rsidRPr="00404F91">
              <w:rPr>
                <w:sz w:val="17"/>
              </w:rPr>
              <w:t>İstek Gerekçesi</w:t>
            </w:r>
          </w:p>
        </w:tc>
        <w:tc>
          <w:tcPr>
            <w:tcW w:w="688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4F91" w:rsidRDefault="00404F91" w:rsidP="00404F91">
            <w:pPr>
              <w:spacing w:after="3"/>
              <w:rPr>
                <w:sz w:val="20"/>
              </w:rPr>
            </w:pPr>
          </w:p>
          <w:p w:rsidR="000952D1" w:rsidRDefault="000952D1" w:rsidP="00404F91">
            <w:pPr>
              <w:spacing w:after="3"/>
              <w:rPr>
                <w:sz w:val="20"/>
              </w:rPr>
            </w:pPr>
          </w:p>
          <w:p w:rsidR="000952D1" w:rsidRDefault="000952D1" w:rsidP="00404F91">
            <w:pPr>
              <w:spacing w:after="3"/>
              <w:rPr>
                <w:sz w:val="20"/>
              </w:rPr>
            </w:pPr>
          </w:p>
          <w:p w:rsidR="000952D1" w:rsidRDefault="000952D1" w:rsidP="00404F91">
            <w:pPr>
              <w:spacing w:after="3"/>
              <w:rPr>
                <w:sz w:val="20"/>
              </w:rPr>
            </w:pPr>
          </w:p>
        </w:tc>
      </w:tr>
      <w:tr w:rsidR="00066F16" w:rsidTr="000952D1">
        <w:trPr>
          <w:trHeight w:val="1307"/>
        </w:trPr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2D1" w:rsidRDefault="000952D1" w:rsidP="0096059F">
            <w:pPr>
              <w:ind w:left="4887" w:right="730"/>
              <w:jc w:val="center"/>
              <w:rPr>
                <w:sz w:val="17"/>
              </w:rPr>
            </w:pPr>
          </w:p>
          <w:p w:rsidR="000952D1" w:rsidRDefault="000952D1" w:rsidP="0096059F">
            <w:pPr>
              <w:ind w:left="4887" w:right="730"/>
              <w:jc w:val="center"/>
              <w:rPr>
                <w:sz w:val="17"/>
              </w:rPr>
            </w:pPr>
          </w:p>
          <w:p w:rsidR="0096059F" w:rsidRDefault="008F3D4B" w:rsidP="000952D1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Tarih:</w:t>
            </w:r>
          </w:p>
          <w:p w:rsidR="000952D1" w:rsidRDefault="008F3D4B" w:rsidP="000952D1">
            <w:pPr>
              <w:ind w:left="4538" w:right="730"/>
              <w:jc w:val="center"/>
              <w:rPr>
                <w:sz w:val="17"/>
              </w:rPr>
            </w:pPr>
            <w:r>
              <w:rPr>
                <w:sz w:val="17"/>
              </w:rPr>
              <w:t>İmza:</w:t>
            </w: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Pr="006859F4" w:rsidRDefault="000952D1" w:rsidP="000952D1">
            <w:pPr>
              <w:jc w:val="center"/>
              <w:rPr>
                <w:b/>
                <w:bCs/>
                <w:sz w:val="14"/>
              </w:rPr>
            </w:pPr>
            <w:r w:rsidRPr="006859F4">
              <w:rPr>
                <w:b/>
                <w:bCs/>
                <w:sz w:val="20"/>
                <w:szCs w:val="24"/>
              </w:rPr>
              <w:t>KVKK GEREKLİLİKLERİ</w:t>
            </w:r>
          </w:p>
          <w:p w:rsidR="000952D1" w:rsidRPr="006859F4" w:rsidRDefault="000952D1" w:rsidP="000952D1">
            <w:pPr>
              <w:jc w:val="center"/>
              <w:rPr>
                <w:b/>
                <w:bCs/>
                <w:sz w:val="14"/>
              </w:rPr>
            </w:pPr>
          </w:p>
          <w:p w:rsidR="000952D1" w:rsidRPr="006859F4" w:rsidRDefault="000952D1" w:rsidP="000952D1">
            <w:pPr>
              <w:jc w:val="both"/>
              <w:rPr>
                <w:sz w:val="14"/>
              </w:rPr>
            </w:pP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bCs/>
                <w:sz w:val="20"/>
              </w:rPr>
              <w:t xml:space="preserve">Ek-1: </w:t>
            </w:r>
          </w:p>
          <w:p w:rsidR="000952D1" w:rsidRPr="006859F4" w:rsidRDefault="000952D1" w:rsidP="000952D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KİŞİSEL VERİLERİN KORUNMASI AYDINLATMA METNİ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6698 Sayılı Kişisel Verilerin Korunması Kanunu 10. maddesi uyarınca “Veri Sorumlusunun Aydınlatma Yükümlülüğü” kapsamında; Konya Teknik Üniversitesine ileteceğiniz </w:t>
            </w:r>
            <w:r>
              <w:rPr>
                <w:rFonts w:ascii="Arial" w:hAnsi="Arial" w:cs="Arial"/>
                <w:color w:val="000000"/>
                <w:sz w:val="20"/>
              </w:rPr>
              <w:t>Gerçek IP (NAT) Talep-Değişiklik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Formu kapsamında işlenecek/aktarılacak kişisel verileriniz ile ilgili doldurduğunuz form aracılığıyla otomatik ve otomatik olmayan yollarla bir veri kayıt sisteminin parçası olmak kaydıyla toplanması ve EBYS, e-posta, fiziki posta aracılığıyla iletilmek suretiyle otomatik ve otomatik olmayan yollarla işlenmesi aktarılması hakkında veri sorumlusu sıfatıyla 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Konya Teknik Üniversitesi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tarafından aydınlatılmaktasınız.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Toplanması, İşlenmesi, Amacı ve Hukuki Sebebi;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Aşağıda yer alan kişisel veriler,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talebinizin oluşturulması, incelenmesi ve yerine getirilmesi amacıyla, KVKK 5/2 maddesi uyarınca bir hakkın tesisi, veri sorumlusunun meşru menfaati hukuki sebeplerine dayalı olarak işlenmektedir.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numPr>
                <w:ilvl w:val="0"/>
                <w:numId w:val="1"/>
              </w:numPr>
              <w:tabs>
                <w:tab w:val="clear" w:pos="709"/>
                <w:tab w:val="left" w:pos="0"/>
              </w:tabs>
              <w:spacing w:after="0" w:line="331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TC Kimlik numarası, </w:t>
            </w:r>
            <w:r w:rsidRPr="006859F4">
              <w:rPr>
                <w:rFonts w:ascii="Arial" w:hAnsi="Arial" w:cs="Arial"/>
                <w:color w:val="000000"/>
                <w:sz w:val="20"/>
              </w:rPr>
              <w:t>Ad ve soyad, birim, telefon numarası, e-posta adresi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u w:val="single"/>
              </w:rPr>
              <w:t>Kişisel Verilerinizin Aktarılması, Amacı Ve Hukuki Sebebi;</w:t>
            </w:r>
          </w:p>
          <w:p w:rsidR="000952D1" w:rsidRPr="006859F4" w:rsidRDefault="000952D1" w:rsidP="000952D1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bir hakkın tesisi, kanunlarda açıkça öngörülmesi hukuki sebeplerine dayanarak ilgili mevzuattan doğan bilgi ve belge paylaşımına ilişkin yükümlülüklerimizi ve ayrıca  diğer hukuki yükümlülüklerimizi yerine getirmek amacıyla; ‘’</w:t>
            </w:r>
            <w:r w:rsidRPr="006859F4">
              <w:rPr>
                <w:rFonts w:ascii="Arial" w:hAnsi="Arial" w:cs="Arial"/>
                <w:b/>
                <w:color w:val="000000"/>
                <w:sz w:val="20"/>
              </w:rPr>
              <w:t>Yetkili Kamu Kurum ve Kuruluşlarına’’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aktarılmaktadır.</w:t>
            </w:r>
          </w:p>
          <w:p w:rsidR="000952D1" w:rsidRPr="006859F4" w:rsidRDefault="000952D1" w:rsidP="000952D1">
            <w:pPr>
              <w:pStyle w:val="BodyText"/>
              <w:spacing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 xml:space="preserve">Kişisel Verilerinizin Yurtdışına Aktarılması, Amacı ve Hukuki Sebebi: </w:t>
            </w:r>
          </w:p>
          <w:p w:rsidR="000952D1" w:rsidRPr="006859F4" w:rsidRDefault="000952D1" w:rsidP="000952D1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sz w:val="20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</w:rPr>
              <w:t>Kişisel verileriniz,</w:t>
            </w:r>
            <w:r w:rsidRPr="006859F4">
              <w:rPr>
                <w:rFonts w:ascii="Arial" w:hAnsi="Arial" w:cs="Arial"/>
                <w:color w:val="000000"/>
                <w:sz w:val="20"/>
              </w:rPr>
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0952D1" w:rsidRPr="006859F4" w:rsidRDefault="000952D1" w:rsidP="000952D1">
            <w:pPr>
              <w:pStyle w:val="BodyText"/>
              <w:spacing w:after="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u w:val="single"/>
              </w:rPr>
            </w:pPr>
            <w:r w:rsidRPr="006859F4">
              <w:rPr>
                <w:rFonts w:ascii="Arial" w:eastAsia="Calibri" w:hAnsi="Arial" w:cs="Arial"/>
                <w:b/>
                <w:bCs/>
                <w:color w:val="000000"/>
                <w:sz w:val="20"/>
                <w:u w:val="single"/>
                <w:lang w:bidi="ar-SA"/>
              </w:rPr>
              <w:t xml:space="preserve">HAKLARINIZ </w:t>
            </w:r>
          </w:p>
          <w:p w:rsidR="000952D1" w:rsidRPr="006859F4" w:rsidRDefault="000952D1" w:rsidP="000952D1">
            <w:pPr>
              <w:pStyle w:val="BodyText"/>
              <w:spacing w:before="234" w:after="0" w:line="314" w:lineRule="auto"/>
              <w:ind w:left="3" w:right="84" w:firstLine="13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6859F4">
              <w:rPr>
                <w:rFonts w:ascii="Arial" w:hAnsi="Arial" w:cs="Arial"/>
                <w:color w:val="000000"/>
                <w:sz w:val="20"/>
              </w:rPr>
              <w:t xml:space="preserve">Konya Teknik Üniversitesi tarafından verilerinizin işlendiği ve Konya Teknik Üniversitesi’nin  verilerinizi veri sorumlusu sıfatı ile işlediği ölçüde kişisel verileriniz bakımından KVKK  11.maddede bulunan haklara sahipsiniz. </w:t>
            </w: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Default="000952D1" w:rsidP="000952D1">
            <w:pPr>
              <w:ind w:right="730"/>
              <w:rPr>
                <w:sz w:val="17"/>
              </w:rPr>
            </w:pPr>
          </w:p>
          <w:p w:rsidR="000952D1" w:rsidRPr="006859F4" w:rsidRDefault="000952D1" w:rsidP="000952D1">
            <w:pPr>
              <w:pStyle w:val="BodyText"/>
              <w:shd w:val="clear" w:color="auto" w:fill="FFFFFF"/>
              <w:spacing w:before="300" w:after="200" w:line="331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</w:pPr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VERİ SORUMLUS</w:t>
            </w:r>
            <w:bookmarkStart w:id="0" w:name="_GoBack"/>
            <w:bookmarkEnd w:id="0"/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  <w:u w:val="single"/>
              </w:rPr>
              <w:t>UNA BAŞVURU</w:t>
            </w:r>
          </w:p>
          <w:p w:rsidR="000952D1" w:rsidRPr="006859F4" w:rsidRDefault="000952D1" w:rsidP="000952D1">
            <w:pPr>
              <w:pStyle w:val="BodyText"/>
              <w:spacing w:before="312" w:after="0" w:line="314" w:lineRule="auto"/>
              <w:ind w:left="7" w:firstLine="9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Kanunun ilgili kişinin haklarını düzenleyen 11. maddesi kapsamındaki taleplerinizi, “Veri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Sorumlusuna Başvuru Usul ve Esasları Hakkında Tebliğe” göre Üniversitemizin fiziki adresine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bizzat başvurarak yazılı olarak, noter aracılığıyla, Kayıtlı Elektronik Posta (KEP) ile veya kimliğinizin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 xml:space="preserve">daha önce teyit edilmiş olması şartıyla elektronik posta üzerinden Üniversitemiz elektronik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  <w:t>posta adresine  iletebilirsiniz.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  <w:p w:rsidR="000952D1" w:rsidRPr="006859F4" w:rsidRDefault="000952D1" w:rsidP="000952D1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Veri Sorumlusu Ünvan  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Konya Teknik Üniversitesi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Adres: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Akademi Mah. Yeni İstanbul Cad. No: 235/1 Selçuklu/KONYA</w:t>
            </w:r>
          </w:p>
          <w:p w:rsidR="000952D1" w:rsidRPr="006859F4" w:rsidRDefault="000952D1" w:rsidP="000952D1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Detsis Numarası: 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>88113471</w:t>
            </w:r>
          </w:p>
          <w:p w:rsidR="000952D1" w:rsidRPr="006859F4" w:rsidRDefault="000952D1" w:rsidP="000952D1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 xml:space="preserve">KVKK İşlemleri E-Posta: </w:t>
            </w:r>
            <w:hyperlink r:id="rId8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kvkk@ktun.edu.tr</w:t>
              </w:r>
            </w:hyperlink>
          </w:p>
          <w:p w:rsidR="000952D1" w:rsidRPr="006859F4" w:rsidRDefault="000952D1" w:rsidP="000952D1">
            <w:pPr>
              <w:pStyle w:val="BodyText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KVKK İşlemleri Telefon: (0332) 205 1258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t>Kayıtlı Elektronik Posta (KEP):</w:t>
            </w:r>
            <w:r w:rsidRPr="006859F4">
              <w:rPr>
                <w:rFonts w:ascii="Arial" w:hAnsi="Arial" w:cs="Arial"/>
                <w:color w:val="202124"/>
                <w:sz w:val="20"/>
                <w:szCs w:val="22"/>
              </w:rPr>
              <w:t xml:space="preserve"> </w:t>
            </w:r>
            <w:hyperlink r:id="rId9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konyateknikuniversitesi@hs01.kep.tr</w:t>
              </w:r>
              <w:r w:rsidRPr="006859F4">
                <w:rPr>
                  <w:rStyle w:val="Hyperlink"/>
                  <w:rFonts w:ascii="Arial" w:hAnsi="Arial" w:cs="Arial"/>
                  <w:b/>
                  <w:color w:val="000000"/>
                  <w:sz w:val="20"/>
                  <w:szCs w:val="22"/>
                </w:rPr>
                <w:br/>
              </w:r>
            </w:hyperlink>
            <w:r w:rsidRPr="006859F4">
              <w:rPr>
                <w:rFonts w:ascii="Arial" w:hAnsi="Arial" w:cs="Arial"/>
                <w:b/>
                <w:color w:val="000000"/>
                <w:sz w:val="20"/>
                <w:szCs w:val="22"/>
              </w:rPr>
              <w:t>Detaylı Bilgi İçin Web Adresimiz:</w:t>
            </w:r>
            <w:r w:rsidRPr="006859F4">
              <w:rPr>
                <w:rFonts w:ascii="Arial" w:hAnsi="Arial" w:cs="Arial"/>
                <w:b/>
                <w:color w:val="202124"/>
                <w:sz w:val="20"/>
                <w:szCs w:val="22"/>
              </w:rPr>
              <w:br/>
            </w:r>
            <w:hyperlink r:id="rId10">
              <w:r w:rsidRPr="006859F4">
                <w:rPr>
                  <w:rStyle w:val="Hyperlink"/>
                  <w:rFonts w:ascii="Arial" w:hAnsi="Arial" w:cs="Arial"/>
                  <w:color w:val="202124"/>
                  <w:sz w:val="20"/>
                  <w:szCs w:val="22"/>
                </w:rPr>
                <w:t>https://www.ktun.edu.tr/tr/Birim/Index/?brm=FdXTo7m9JCTAcJOflaR/Ew==</w:t>
              </w:r>
            </w:hyperlink>
          </w:p>
          <w:p w:rsidR="000952D1" w:rsidRPr="006859F4" w:rsidRDefault="000952D1" w:rsidP="000952D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6859F4">
              <w:rPr>
                <w:rFonts w:ascii="Arial" w:hAnsi="Arial" w:cs="Arial"/>
                <w:sz w:val="20"/>
                <w:szCs w:val="22"/>
              </w:rPr>
              <w:br/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Ek-1’</w:t>
            </w:r>
            <w:r w:rsidRPr="006859F4">
              <w:rPr>
                <w:rFonts w:ascii="Arial" w:hAnsi="Arial" w:cs="Arial"/>
                <w:sz w:val="20"/>
                <w:szCs w:val="22"/>
              </w:rPr>
              <w:t>de belirtilen “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</w:rPr>
              <w:t>K</w:t>
            </w:r>
            <w:r w:rsidRPr="006859F4">
              <w:rPr>
                <w:rFonts w:ascii="Arial" w:hAnsi="Arial" w:cs="Arial"/>
                <w:b/>
                <w:bCs/>
                <w:sz w:val="20"/>
                <w:szCs w:val="22"/>
                <w:lang w:bidi="ar-SA"/>
              </w:rPr>
              <w:t>İŞİSEL VERİLERİN KORUNMASI AYDINLATMA METNİ</w:t>
            </w:r>
            <w:r w:rsidRPr="006859F4">
              <w:rPr>
                <w:rFonts w:ascii="Arial" w:hAnsi="Arial" w:cs="Arial"/>
                <w:sz w:val="20"/>
                <w:szCs w:val="22"/>
                <w:lang w:bidi="ar-SA"/>
              </w:rPr>
              <w:t>”ni okuyarak k</w:t>
            </w:r>
            <w:r w:rsidRPr="006859F4">
              <w:rPr>
                <w:rFonts w:ascii="Arial" w:hAnsi="Arial" w:cs="Arial"/>
                <w:color w:val="000000"/>
                <w:sz w:val="20"/>
                <w:szCs w:val="22"/>
                <w:lang w:bidi="ar-SA"/>
              </w:rPr>
              <w:t>işisel verilerimin metinde açıklanan amaçlar doğrultusunda işlenmesi, aktarılması hakkında aydınlatılarak bilgilendirildim.</w:t>
            </w:r>
          </w:p>
          <w:p w:rsidR="000952D1" w:rsidRPr="006859F4" w:rsidRDefault="000952D1" w:rsidP="000952D1">
            <w:pPr>
              <w:rPr>
                <w:sz w:val="20"/>
                <w:shd w:val="clear" w:color="auto" w:fill="FFFF00"/>
              </w:rPr>
            </w:pPr>
          </w:p>
          <w:p w:rsidR="000952D1" w:rsidRPr="006859F4" w:rsidRDefault="000952D1" w:rsidP="000952D1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>Tarih: ….. / ….. / ……….</w:t>
            </w:r>
          </w:p>
          <w:p w:rsidR="000952D1" w:rsidRPr="006859F4" w:rsidRDefault="000952D1" w:rsidP="000952D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0952D1" w:rsidRPr="006859F4" w:rsidRDefault="000952D1" w:rsidP="000952D1">
            <w:pPr>
              <w:ind w:left="4409"/>
              <w:jc w:val="center"/>
              <w:rPr>
                <w:sz w:val="20"/>
              </w:rPr>
            </w:pPr>
          </w:p>
          <w:p w:rsidR="000952D1" w:rsidRPr="006859F4" w:rsidRDefault="000952D1" w:rsidP="000952D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0952D1" w:rsidRPr="00847B4B" w:rsidRDefault="000952D1" w:rsidP="000952D1">
            <w:pPr>
              <w:rPr>
                <w:rFonts w:eastAsia="Times New Roman"/>
                <w:color w:val="auto"/>
                <w:sz w:val="20"/>
                <w:lang w:val="en-US" w:eastAsia="en-US"/>
              </w:rPr>
            </w:pPr>
          </w:p>
          <w:p w:rsidR="000952D1" w:rsidRDefault="000952D1" w:rsidP="000952D1">
            <w:pPr>
              <w:rPr>
                <w:sz w:val="20"/>
                <w:shd w:val="clear" w:color="auto" w:fill="FFFF00"/>
              </w:rPr>
            </w:pPr>
          </w:p>
          <w:p w:rsidR="000952D1" w:rsidRDefault="000952D1" w:rsidP="000952D1">
            <w:pPr>
              <w:rPr>
                <w:sz w:val="20"/>
                <w:shd w:val="clear" w:color="auto" w:fill="FFFF00"/>
              </w:rPr>
            </w:pPr>
          </w:p>
          <w:p w:rsidR="000952D1" w:rsidRPr="006859F4" w:rsidRDefault="000952D1" w:rsidP="000952D1">
            <w:pPr>
              <w:rPr>
                <w:sz w:val="20"/>
                <w:shd w:val="clear" w:color="auto" w:fill="FFFF00"/>
              </w:rPr>
            </w:pPr>
          </w:p>
          <w:p w:rsidR="000952D1" w:rsidRPr="006859F4" w:rsidRDefault="000952D1" w:rsidP="000952D1">
            <w:pPr>
              <w:jc w:val="both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Ek-2:   </w:t>
            </w:r>
          </w:p>
          <w:p w:rsidR="000952D1" w:rsidRPr="006859F4" w:rsidRDefault="000952D1" w:rsidP="000952D1">
            <w:pPr>
              <w:jc w:val="center"/>
              <w:rPr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</w:p>
          <w:p w:rsidR="000952D1" w:rsidRPr="006859F4" w:rsidRDefault="000952D1" w:rsidP="000952D1">
            <w:pPr>
              <w:jc w:val="center"/>
              <w:rPr>
                <w:b/>
                <w:bCs/>
                <w:sz w:val="20"/>
              </w:rPr>
            </w:pPr>
          </w:p>
          <w:p w:rsidR="000952D1" w:rsidRDefault="000952D1" w:rsidP="000952D1">
            <w:pPr>
              <w:pStyle w:val="BodyText"/>
              <w:jc w:val="both"/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</w:pP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İşbu form, 6698 Sayılı Kişisel Verilerin  Korunması Kanunu’nun 10.maddesinde düzenlenen Veri sorumlusunun aydınlatma yükümlülüğü hükümleri kapsamında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veri sorumlusu sıfatıyla Konya Teknik Üniversitesi Rektörlüğü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 xml:space="preserve">tarafından size sunulan </w:t>
            </w:r>
            <w:r w:rsidRPr="006859F4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bidi="ar-SA"/>
              </w:rPr>
              <w:t xml:space="preserve">Aydınlatma Metninin ardından </w:t>
            </w:r>
            <w:r w:rsidRPr="006859F4">
              <w:rPr>
                <w:rFonts w:ascii="Arial" w:hAnsi="Arial" w:cs="Arial"/>
                <w:bCs/>
                <w:color w:val="000000"/>
                <w:sz w:val="20"/>
                <w:szCs w:val="22"/>
                <w:lang w:bidi="ar-SA"/>
              </w:rPr>
              <w:t>Kişisel Verilerinizin ve özel nitelikli kişisel verilerinizin İşlenmesi ile ilgili açık rıza tercihlerinizi almak için sunulmaktadır.</w:t>
            </w:r>
          </w:p>
          <w:p w:rsidR="000952D1" w:rsidRPr="006859F4" w:rsidRDefault="000952D1" w:rsidP="000952D1">
            <w:pPr>
              <w:pStyle w:val="BodyText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tbl>
            <w:tblPr>
              <w:tblW w:w="9638" w:type="dxa"/>
              <w:tblInd w:w="10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0952D1" w:rsidRPr="006859F4" w:rsidTr="00EC5CBD">
              <w:tc>
                <w:tcPr>
                  <w:tcW w:w="96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952D1" w:rsidRPr="006859F4" w:rsidRDefault="000952D1" w:rsidP="000952D1">
                  <w:pPr>
                    <w:pStyle w:val="TableContents"/>
                    <w:widowControl w:val="0"/>
                    <w:spacing w:line="331" w:lineRule="auto"/>
                    <w:jc w:val="both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6859F4">
                    <w:rPr>
                      <w:rFonts w:ascii="Arial" w:hAnsi="Arial" w:cs="Arial"/>
                      <w:b/>
                      <w:color w:val="000000"/>
                      <w:sz w:val="20"/>
                      <w:szCs w:val="22"/>
                    </w:rPr>
                    <w:t>Kişisel verileriniz,</w:t>
                  </w:r>
                  <w:r w:rsidRPr="006859F4">
                    <w:rPr>
                      <w:rFonts w:ascii="Arial" w:hAnsi="Arial" w:cs="Arial"/>
                      <w:color w:val="000000"/>
                      <w:sz w:val="20"/>
                      <w:szCs w:val="22"/>
                    </w:rPr>
                    <w:t xml:space="preserve"> e-postaya konu olması halinde kullandığımız Google Workspace ve e-posta sunucularının yurt dışında olması nedeni ile 6698 Sayılı Kişisel Verilerin Korunması Kanunu’nun 9. maddesi uyarınca açık rızanıza istinaden yurtdışına aktarılmaktadır.</w:t>
                  </w:r>
                </w:p>
              </w:tc>
            </w:tr>
          </w:tbl>
          <w:p w:rsidR="000952D1" w:rsidRDefault="000952D1" w:rsidP="000952D1">
            <w:pPr>
              <w:jc w:val="both"/>
              <w:rPr>
                <w:sz w:val="20"/>
              </w:rPr>
            </w:pPr>
          </w:p>
          <w:p w:rsidR="000952D1" w:rsidRPr="006859F4" w:rsidRDefault="000952D1" w:rsidP="000952D1">
            <w:pPr>
              <w:jc w:val="both"/>
              <w:rPr>
                <w:sz w:val="20"/>
              </w:rPr>
            </w:pPr>
          </w:p>
          <w:p w:rsidR="000952D1" w:rsidRPr="006859F4" w:rsidRDefault="000952D1" w:rsidP="000952D1">
            <w:pPr>
              <w:jc w:val="both"/>
              <w:rPr>
                <w:sz w:val="20"/>
                <w:lang w:eastAsia="zh-CN"/>
              </w:rPr>
            </w:pPr>
            <w:r w:rsidRPr="006859F4">
              <w:rPr>
                <w:b/>
                <w:bCs/>
                <w:sz w:val="20"/>
                <w:lang w:eastAsia="zh-CN"/>
              </w:rPr>
              <w:t>Ek-2</w:t>
            </w:r>
            <w:r w:rsidRPr="006859F4">
              <w:rPr>
                <w:sz w:val="20"/>
                <w:lang w:eastAsia="zh-CN"/>
              </w:rPr>
              <w:t>’de  belirtilen “</w:t>
            </w:r>
            <w:r w:rsidRPr="006859F4">
              <w:rPr>
                <w:b/>
                <w:bCs/>
                <w:sz w:val="20"/>
                <w:lang w:eastAsia="zh-CN"/>
              </w:rPr>
              <w:t>KİŞİSEL VERİLERİN KORUNMASI AÇIK RIZA METNİ</w:t>
            </w:r>
            <w:r w:rsidRPr="006859F4">
              <w:rPr>
                <w:sz w:val="20"/>
                <w:lang w:eastAsia="zh-CN"/>
              </w:rPr>
              <w:t>”ni okudum. Metinde belirtilen hususta:</w:t>
            </w:r>
          </w:p>
          <w:p w:rsidR="000952D1" w:rsidRPr="006859F4" w:rsidRDefault="000952D1" w:rsidP="000952D1">
            <w:pPr>
              <w:rPr>
                <w:b/>
                <w:bCs/>
                <w:sz w:val="20"/>
              </w:rPr>
            </w:pPr>
            <w:r w:rsidRPr="006859F4">
              <w:rPr>
                <w:b/>
                <w:bCs/>
                <w:sz w:val="20"/>
                <w:lang w:eastAsia="zh-CN"/>
              </w:rPr>
              <w:t xml:space="preserve">Açık rızam ...........................   (“yoktur” </w:t>
            </w:r>
            <w:r w:rsidRPr="006859F4">
              <w:rPr>
                <w:sz w:val="20"/>
                <w:lang w:eastAsia="zh-CN"/>
              </w:rPr>
              <w:t>veya</w:t>
            </w:r>
            <w:r w:rsidRPr="006859F4">
              <w:rPr>
                <w:b/>
                <w:bCs/>
                <w:sz w:val="20"/>
                <w:lang w:eastAsia="zh-CN"/>
              </w:rPr>
              <w:t xml:space="preserve">  “vardır”</w:t>
            </w:r>
            <w:r w:rsidRPr="006859F4">
              <w:rPr>
                <w:sz w:val="20"/>
                <w:lang w:eastAsia="zh-CN"/>
              </w:rPr>
              <w:t xml:space="preserve"> yazarak doldurunuz</w:t>
            </w:r>
            <w:r w:rsidRPr="006859F4">
              <w:rPr>
                <w:b/>
                <w:bCs/>
                <w:sz w:val="20"/>
                <w:lang w:eastAsia="zh-CN"/>
              </w:rPr>
              <w:t>)</w:t>
            </w:r>
          </w:p>
          <w:p w:rsidR="000952D1" w:rsidRPr="006859F4" w:rsidRDefault="000952D1" w:rsidP="000952D1">
            <w:pPr>
              <w:rPr>
                <w:sz w:val="20"/>
              </w:rPr>
            </w:pPr>
          </w:p>
          <w:p w:rsidR="000952D1" w:rsidRPr="006859F4" w:rsidRDefault="000952D1" w:rsidP="000952D1">
            <w:pPr>
              <w:rPr>
                <w:sz w:val="20"/>
                <w:shd w:val="clear" w:color="auto" w:fill="FFFF00"/>
              </w:rPr>
            </w:pPr>
          </w:p>
          <w:p w:rsidR="000952D1" w:rsidRPr="006859F4" w:rsidRDefault="000952D1" w:rsidP="000952D1">
            <w:pPr>
              <w:spacing w:after="240"/>
              <w:ind w:right="1080"/>
              <w:jc w:val="right"/>
              <w:rPr>
                <w:sz w:val="20"/>
              </w:rPr>
            </w:pPr>
            <w:r w:rsidRPr="006859F4">
              <w:rPr>
                <w:sz w:val="20"/>
              </w:rPr>
              <w:t xml:space="preserve">         Tarih: ….. / ….. / ……….</w:t>
            </w:r>
          </w:p>
          <w:p w:rsidR="000952D1" w:rsidRPr="006859F4" w:rsidRDefault="000952D1" w:rsidP="000952D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Ad Soyad:</w:t>
            </w:r>
          </w:p>
          <w:p w:rsidR="000952D1" w:rsidRPr="00847B4B" w:rsidRDefault="000952D1" w:rsidP="000952D1">
            <w:pPr>
              <w:rPr>
                <w:rFonts w:eastAsia="Times New Roman"/>
                <w:color w:val="auto"/>
                <w:sz w:val="20"/>
                <w:lang w:val="en-US" w:eastAsia="en-US"/>
              </w:rPr>
            </w:pPr>
          </w:p>
          <w:p w:rsidR="000952D1" w:rsidRPr="006859F4" w:rsidRDefault="000952D1" w:rsidP="000952D1">
            <w:pPr>
              <w:ind w:left="4409"/>
              <w:jc w:val="center"/>
              <w:rPr>
                <w:sz w:val="20"/>
              </w:rPr>
            </w:pPr>
            <w:r w:rsidRPr="006859F4">
              <w:rPr>
                <w:sz w:val="20"/>
              </w:rPr>
              <w:t xml:space="preserve">        İmza:</w:t>
            </w:r>
          </w:p>
          <w:p w:rsidR="000952D1" w:rsidRDefault="000952D1" w:rsidP="000952D1">
            <w:pPr>
              <w:ind w:left="4409"/>
              <w:jc w:val="center"/>
              <w:rPr>
                <w:sz w:val="16"/>
              </w:rPr>
            </w:pPr>
          </w:p>
          <w:p w:rsidR="000952D1" w:rsidRDefault="000952D1" w:rsidP="000952D1">
            <w:pPr>
              <w:ind w:left="4409"/>
              <w:jc w:val="center"/>
              <w:rPr>
                <w:sz w:val="16"/>
              </w:rPr>
            </w:pPr>
          </w:p>
          <w:p w:rsidR="000952D1" w:rsidRPr="000952D1" w:rsidRDefault="000952D1" w:rsidP="000952D1">
            <w:pPr>
              <w:ind w:right="730"/>
              <w:rPr>
                <w:sz w:val="17"/>
              </w:rPr>
            </w:pPr>
          </w:p>
        </w:tc>
      </w:tr>
    </w:tbl>
    <w:p w:rsidR="00066F16" w:rsidRDefault="00066F16" w:rsidP="000952D1">
      <w:pPr>
        <w:tabs>
          <w:tab w:val="right" w:pos="9754"/>
        </w:tabs>
      </w:pPr>
    </w:p>
    <w:sectPr w:rsidR="00066F16">
      <w:footerReference w:type="default" r:id="rId11"/>
      <w:pgSz w:w="11906" w:h="16838"/>
      <w:pgMar w:top="915" w:right="1019" w:bottom="941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AB" w:rsidRDefault="007F52AB" w:rsidP="000952D1">
      <w:pPr>
        <w:spacing w:line="240" w:lineRule="auto"/>
      </w:pPr>
      <w:r>
        <w:separator/>
      </w:r>
    </w:p>
  </w:endnote>
  <w:endnote w:type="continuationSeparator" w:id="0">
    <w:p w:rsidR="007F52AB" w:rsidRDefault="007F52AB" w:rsidP="00095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2D1" w:rsidRPr="00C16A14" w:rsidRDefault="000952D1" w:rsidP="000952D1">
    <w:pPr>
      <w:pStyle w:val="Footer"/>
      <w:tabs>
        <w:tab w:val="right" w:pos="9923"/>
      </w:tabs>
      <w:ind w:left="-142" w:right="-427"/>
      <w:rPr>
        <w:sz w:val="20"/>
        <w:szCs w:val="20"/>
      </w:rPr>
    </w:pPr>
    <w:r>
      <w:rPr>
        <w:sz w:val="18"/>
        <w:szCs w:val="18"/>
      </w:rPr>
      <w:t xml:space="preserve">“Bu doküman, tasarımının elektronik kopyasının değiştirilmesi durumunda </w:t>
    </w:r>
    <w:r>
      <w:rPr>
        <w:b/>
        <w:sz w:val="18"/>
        <w:szCs w:val="18"/>
      </w:rPr>
      <w:t>kontrolsüz kopya</w:t>
    </w:r>
    <w:r>
      <w:rPr>
        <w:sz w:val="18"/>
        <w:szCs w:val="18"/>
      </w:rPr>
      <w:t xml:space="preserve"> olarak işlem görür“</w:t>
    </w:r>
    <w:r>
      <w:rPr>
        <w:sz w:val="18"/>
        <w:szCs w:val="18"/>
      </w:rPr>
      <w:t xml:space="preserve"> </w:t>
    </w:r>
    <w:r>
      <w:rPr>
        <w:sz w:val="20"/>
      </w:rPr>
      <w:tab/>
    </w:r>
    <w:r w:rsidRPr="00C16A14">
      <w:rPr>
        <w:sz w:val="20"/>
        <w:szCs w:val="20"/>
      </w:rPr>
      <w:t xml:space="preserve">Sayfa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PAGE  \* Arabic  \* MERGEFORMAT</w:instrText>
    </w:r>
    <w:r w:rsidRPr="00C16A1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C16A14">
      <w:rPr>
        <w:b/>
        <w:bCs/>
        <w:sz w:val="20"/>
        <w:szCs w:val="20"/>
      </w:rPr>
      <w:fldChar w:fldCharType="end"/>
    </w:r>
    <w:r w:rsidRPr="00C16A14">
      <w:rPr>
        <w:sz w:val="20"/>
        <w:szCs w:val="20"/>
      </w:rPr>
      <w:t xml:space="preserve"> / </w:t>
    </w:r>
    <w:r w:rsidRPr="00C16A14">
      <w:rPr>
        <w:b/>
        <w:bCs/>
        <w:sz w:val="20"/>
        <w:szCs w:val="20"/>
      </w:rPr>
      <w:fldChar w:fldCharType="begin"/>
    </w:r>
    <w:r w:rsidRPr="00C16A14">
      <w:rPr>
        <w:b/>
        <w:bCs/>
        <w:sz w:val="20"/>
        <w:szCs w:val="20"/>
      </w:rPr>
      <w:instrText>NUMPAGES  \* Arabic  \* MERGEFORMAT</w:instrText>
    </w:r>
    <w:r w:rsidRPr="00C16A14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3</w:t>
    </w:r>
    <w:r w:rsidRPr="00C16A14">
      <w:rPr>
        <w:b/>
        <w:bCs/>
        <w:sz w:val="20"/>
        <w:szCs w:val="20"/>
      </w:rPr>
      <w:fldChar w:fldCharType="end"/>
    </w:r>
  </w:p>
  <w:p w:rsidR="000952D1" w:rsidRDefault="00095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AB" w:rsidRDefault="007F52AB" w:rsidP="000952D1">
      <w:pPr>
        <w:spacing w:line="240" w:lineRule="auto"/>
      </w:pPr>
      <w:r>
        <w:separator/>
      </w:r>
    </w:p>
  </w:footnote>
  <w:footnote w:type="continuationSeparator" w:id="0">
    <w:p w:rsidR="007F52AB" w:rsidRDefault="007F52AB" w:rsidP="00095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86AE2"/>
    <w:multiLevelType w:val="multilevel"/>
    <w:tmpl w:val="5E847A90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16"/>
    <w:rsid w:val="00056F56"/>
    <w:rsid w:val="00066F16"/>
    <w:rsid w:val="000952D1"/>
    <w:rsid w:val="00123263"/>
    <w:rsid w:val="001C3FD4"/>
    <w:rsid w:val="00404F91"/>
    <w:rsid w:val="007F52AB"/>
    <w:rsid w:val="008A2F03"/>
    <w:rsid w:val="008F3D4B"/>
    <w:rsid w:val="0096059F"/>
    <w:rsid w:val="00CB0AE8"/>
    <w:rsid w:val="00CC22FF"/>
    <w:rsid w:val="00D536AE"/>
    <w:rsid w:val="00F6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02EA"/>
  <w15:docId w15:val="{5AD05F75-A7B9-4EE0-A0C7-22233CE15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Arial" w:eastAsia="Arial" w:hAnsi="Arial" w:cs="Arial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52D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2D1"/>
    <w:rPr>
      <w:rFonts w:ascii="Arial" w:eastAsia="Arial" w:hAnsi="Arial" w:cs="Arial"/>
      <w:color w:val="000000"/>
      <w:sz w:val="15"/>
    </w:rPr>
  </w:style>
  <w:style w:type="paragraph" w:styleId="Footer">
    <w:name w:val="footer"/>
    <w:basedOn w:val="Normal"/>
    <w:link w:val="FooterChar"/>
    <w:uiPriority w:val="99"/>
    <w:unhideWhenUsed/>
    <w:rsid w:val="000952D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D1"/>
    <w:rPr>
      <w:rFonts w:ascii="Arial" w:eastAsia="Arial" w:hAnsi="Arial" w:cs="Arial"/>
      <w:color w:val="000000"/>
      <w:sz w:val="15"/>
    </w:rPr>
  </w:style>
  <w:style w:type="character" w:styleId="Hyperlink">
    <w:name w:val="Hyperlink"/>
    <w:basedOn w:val="DefaultParagraphFont"/>
    <w:uiPriority w:val="99"/>
    <w:unhideWhenUsed/>
    <w:rsid w:val="000952D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0952D1"/>
    <w:pPr>
      <w:suppressAutoHyphens/>
      <w:spacing w:after="140" w:line="276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0952D1"/>
    <w:rPr>
      <w:rFonts w:ascii="Liberation Serif;Times New Roma" w:eastAsia="Noto Serif CJK SC" w:hAnsi="Liberation Serif;Times New Roma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0952D1"/>
    <w:pPr>
      <w:suppressLineNumbers/>
      <w:suppressAutoHyphens/>
      <w:spacing w:line="240" w:lineRule="auto"/>
    </w:pPr>
    <w:rPr>
      <w:rFonts w:ascii="Liberation Serif;Times New Roma" w:eastAsia="Noto Serif CJK SC" w:hAnsi="Liberation Serif;Times New Roma" w:cs="Lohit Devanagari"/>
      <w:color w:val="auto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tun.edu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ktun.edu.tr/tr/Birim/Index/?brm=FdXTo7m9JCTAcJOflaR/E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yateknikuniversitesi@hs01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MEHMET YASAR DOGAN</cp:lastModifiedBy>
  <cp:revision>2</cp:revision>
  <dcterms:created xsi:type="dcterms:W3CDTF">2021-01-05T11:43:00Z</dcterms:created>
  <dcterms:modified xsi:type="dcterms:W3CDTF">2022-06-06T15:52:00Z</dcterms:modified>
</cp:coreProperties>
</file>